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99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93"/>
        <w:gridCol w:w="1842"/>
        <w:gridCol w:w="1134"/>
        <w:gridCol w:w="3686"/>
        <w:gridCol w:w="8858"/>
      </w:tblGrid>
      <w:tr w:rsidR="004D31B5" w14:paraId="1690788E" w14:textId="07DD8BDF" w:rsidTr="004D31B5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EC95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E399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Lead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4BC3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Timescale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2FE3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EC36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Monitoring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97CE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Milestones, Implementation &amp; Evidence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A654" w14:textId="0324C742" w:rsidR="004D31B5" w:rsidRPr="00696A63" w:rsidRDefault="00703E57">
            <w:pPr>
              <w:pStyle w:val="TableStyle2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Steps forward – April 2022 Version 3</w:t>
            </w:r>
          </w:p>
        </w:tc>
      </w:tr>
      <w:tr w:rsidR="004D31B5" w14:paraId="38B4276F" w14:textId="4638C6D2" w:rsidTr="004D31B5">
        <w:trPr>
          <w:trHeight w:val="7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9456" w14:textId="4F8271F3" w:rsidR="004D31B5" w:rsidRPr="00696A63" w:rsidRDefault="004D31B5" w:rsidP="00703E57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To look at </w:t>
            </w:r>
            <w:r w:rsidR="00703E57">
              <w:rPr>
                <w:sz w:val="18"/>
                <w:szCs w:val="18"/>
              </w:rPr>
              <w:t xml:space="preserve">Growing Faith at Ethos </w:t>
            </w:r>
            <w:r w:rsidRPr="00696A63">
              <w:rPr>
                <w:sz w:val="18"/>
                <w:szCs w:val="18"/>
              </w:rPr>
              <w:t>and Worship committee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7C49" w14:textId="426973C9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DC93" w14:textId="2766A27C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EE5C" w14:textId="2174E3DB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Document shared with Ethos and worship committee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1C08" w14:textId="6F92784D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2451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Read by Christmas</w:t>
            </w:r>
          </w:p>
          <w:p w14:paraId="61774C3A" w14:textId="59514540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Shared in January at Ethos and Worship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</w:tcPr>
          <w:p w14:paraId="254B126F" w14:textId="7691D4C1" w:rsidR="00703E57" w:rsidRDefault="00703E57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Vicky is attending Growing Faith workshops and will feedback </w:t>
            </w:r>
          </w:p>
          <w:p w14:paraId="1BF0160A" w14:textId="77777777" w:rsidR="00703E57" w:rsidRDefault="00703E57">
            <w:pPr>
              <w:pStyle w:val="TableStyle2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afterwards</w:t>
            </w:r>
            <w:proofErr w:type="gramEnd"/>
            <w:r>
              <w:rPr>
                <w:sz w:val="18"/>
                <w:szCs w:val="18"/>
              </w:rPr>
              <w:t>. We are continuing to look at the three circle and identify</w:t>
            </w:r>
          </w:p>
          <w:p w14:paraId="39858FF2" w14:textId="71B7EA1F" w:rsidR="004D31B5" w:rsidRDefault="00703E57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each group with the reflections for parents that Vicky is doing and </w:t>
            </w:r>
          </w:p>
          <w:p w14:paraId="0B304C1F" w14:textId="379DAA16" w:rsidR="00703E57" w:rsidRPr="00696A63" w:rsidRDefault="00703E57">
            <w:pPr>
              <w:pStyle w:val="TableStyle2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updates on the newsletters.</w:t>
            </w:r>
          </w:p>
        </w:tc>
      </w:tr>
      <w:tr w:rsidR="004D31B5" w14:paraId="0757F4EB" w14:textId="56E4EEF8" w:rsidTr="004D31B5">
        <w:trPr>
          <w:trHeight w:val="9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A969" w14:textId="1C7D5024" w:rsidR="004D31B5" w:rsidRPr="00696A63" w:rsidRDefault="004D31B5" w:rsidP="0034624C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Develo</w:t>
            </w:r>
            <w:r>
              <w:rPr>
                <w:sz w:val="18"/>
                <w:szCs w:val="18"/>
              </w:rPr>
              <w:t>p a deeper sense of the Diocese</w:t>
            </w:r>
            <w:r w:rsidRPr="00696A63">
              <w:rPr>
                <w:sz w:val="18"/>
                <w:szCs w:val="18"/>
              </w:rPr>
              <w:t xml:space="preserve"> global mission and family th</w:t>
            </w:r>
            <w:r>
              <w:rPr>
                <w:sz w:val="18"/>
                <w:szCs w:val="18"/>
              </w:rPr>
              <w:t>rough interaction with the Diocese</w:t>
            </w:r>
            <w:r w:rsidRPr="00696A63">
              <w:rPr>
                <w:sz w:val="18"/>
                <w:szCs w:val="18"/>
              </w:rPr>
              <w:t>’s overseas support projects</w:t>
            </w:r>
            <w:r>
              <w:rPr>
                <w:sz w:val="18"/>
                <w:szCs w:val="18"/>
              </w:rPr>
              <w:t xml:space="preserve"> that school and the parish participate with.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040C" w14:textId="60D5A529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Church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3792" w14:textId="2FCD044A" w:rsidR="004D31B5" w:rsidRPr="00696A63" w:rsidRDefault="004D31B5" w:rsidP="00150F8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CAEE" w14:textId="0E35FCB1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EWA/Alyson Heath to discuss with Fr P, PCC etc.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CFF9" w14:textId="23499271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F3D3" w14:textId="0A4DA088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with HT (</w:t>
            </w:r>
            <w:r w:rsidRPr="00696A63">
              <w:rPr>
                <w:sz w:val="18"/>
                <w:szCs w:val="18"/>
              </w:rPr>
              <w:t>link to EWA) in January</w:t>
            </w:r>
          </w:p>
          <w:p w14:paraId="43A957D4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HT invited to PCC to talk about the EWA work with school</w:t>
            </w:r>
          </w:p>
          <w:p w14:paraId="22F9840F" w14:textId="77777777" w:rsidR="004D31B5" w:rsidRDefault="004D31B5" w:rsidP="0034624C">
            <w:pPr>
              <w:rPr>
                <w:i/>
                <w:iCs/>
              </w:rPr>
            </w:pPr>
            <w:r w:rsidRPr="00696A63">
              <w:rPr>
                <w:sz w:val="18"/>
                <w:szCs w:val="18"/>
              </w:rPr>
              <w:t>Fr Paul to raise awareness with congregation</w:t>
            </w:r>
            <w:r>
              <w:rPr>
                <w:i/>
                <w:iCs/>
              </w:rPr>
              <w:t>.</w:t>
            </w:r>
          </w:p>
          <w:p w14:paraId="620D760A" w14:textId="28B5AA8F" w:rsidR="004D31B5" w:rsidRPr="0034624C" w:rsidRDefault="004D31B5" w:rsidP="0034624C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4624C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 is Diocesan oversees projects as we want to engage the parish church along with the school to give more support and have greater awareness of the worldwide church.</w:t>
            </w:r>
          </w:p>
          <w:p w14:paraId="6EF3502E" w14:textId="3771C138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AAA1" w14:textId="77777777" w:rsidR="00703E57" w:rsidRDefault="00703E57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attended PCC and talked to PCC about EWA and the work of the</w:t>
            </w:r>
          </w:p>
          <w:p w14:paraId="0BEE38EE" w14:textId="4468BDB1" w:rsidR="004D31B5" w:rsidRDefault="00703E57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school</w:t>
            </w:r>
            <w:proofErr w:type="gramEnd"/>
            <w:r>
              <w:rPr>
                <w:sz w:val="18"/>
                <w:szCs w:val="18"/>
              </w:rPr>
              <w:t xml:space="preserve"> and the fundraising that we have been doing. Alyson Heath </w:t>
            </w:r>
          </w:p>
          <w:p w14:paraId="7B2692B8" w14:textId="77777777" w:rsidR="00703E57" w:rsidRDefault="00703E57">
            <w:pPr>
              <w:pStyle w:val="TableStyle2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supported</w:t>
            </w:r>
            <w:proofErr w:type="gramEnd"/>
            <w:r>
              <w:rPr>
                <w:sz w:val="18"/>
                <w:szCs w:val="18"/>
              </w:rPr>
              <w:t xml:space="preserve"> this from PCC view. </w:t>
            </w:r>
          </w:p>
          <w:p w14:paraId="18320137" w14:textId="77777777" w:rsidR="00703E57" w:rsidRDefault="00703E57">
            <w:pPr>
              <w:pStyle w:val="TableStyle2A"/>
              <w:rPr>
                <w:sz w:val="18"/>
                <w:szCs w:val="18"/>
              </w:rPr>
            </w:pPr>
          </w:p>
          <w:p w14:paraId="20D9EE6D" w14:textId="77777777" w:rsidR="00703E57" w:rsidRDefault="00703E57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Action: HT to update PCC about fundraising in the Summer Term </w:t>
            </w:r>
          </w:p>
          <w:p w14:paraId="27B0724B" w14:textId="4C662492" w:rsidR="00703E57" w:rsidRPr="00696A63" w:rsidRDefault="00703E57" w:rsidP="00703E57">
            <w:pPr>
              <w:pStyle w:val="TableStyle2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how school and church can work together. </w:t>
            </w:r>
          </w:p>
        </w:tc>
      </w:tr>
      <w:tr w:rsidR="004D31B5" w14:paraId="48696C76" w14:textId="371D64B0" w:rsidTr="004D31B5">
        <w:trPr>
          <w:trHeight w:val="12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86C1" w14:textId="4369A404" w:rsidR="004D31B5" w:rsidRPr="00696A63" w:rsidRDefault="004D31B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Ensure that engagement with the school is a regular agenda item at PCC meeting and hold one PCC meeting each year in the school to build a stronger sense of focus on the partnership.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3E0F" w14:textId="3FEACFA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Church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B7F2" w14:textId="4EEBC3CD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6102" w14:textId="0248117B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Minutes from PCC meeting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5601" w14:textId="29AC7BC5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F5A9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PCC agendas</w:t>
            </w:r>
          </w:p>
          <w:p w14:paraId="6419CB46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Meeting booked at the school for Spring Term ‘22</w:t>
            </w:r>
          </w:p>
          <w:p w14:paraId="31FCC049" w14:textId="7F8ED925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SC to talk about next Ethos and Worship meeting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</w:tcPr>
          <w:p w14:paraId="71335388" w14:textId="77777777" w:rsidR="00703E57" w:rsidRDefault="00703E57" w:rsidP="001C754A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attended PCC and spoke to the PCC about the Growing </w:t>
            </w:r>
          </w:p>
          <w:p w14:paraId="4467E9D9" w14:textId="77777777" w:rsidR="00703E57" w:rsidRDefault="00703E57" w:rsidP="001C754A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Partnership document and the links with school including SIAMS </w:t>
            </w:r>
          </w:p>
          <w:p w14:paraId="78D1FEEE" w14:textId="77777777" w:rsidR="001C754A" w:rsidRDefault="00703E57" w:rsidP="001C754A">
            <w:pPr>
              <w:pStyle w:val="TableStyle2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the targets and the school improvement plan. </w:t>
            </w:r>
          </w:p>
          <w:p w14:paraId="1D00754D" w14:textId="77777777" w:rsidR="00703E57" w:rsidRDefault="00703E57" w:rsidP="001C754A">
            <w:pPr>
              <w:pStyle w:val="TableStyle2A"/>
              <w:rPr>
                <w:sz w:val="18"/>
                <w:szCs w:val="18"/>
              </w:rPr>
            </w:pPr>
          </w:p>
          <w:p w14:paraId="61BF12D6" w14:textId="77777777" w:rsidR="00703E57" w:rsidRDefault="00703E57" w:rsidP="001C754A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Action: DHT to attend next PCC meeting and talk about her </w:t>
            </w:r>
          </w:p>
          <w:p w14:paraId="63521F0A" w14:textId="510D7B6B" w:rsidR="00703E57" w:rsidRDefault="00703E57" w:rsidP="001C754A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perspective after joining the school and the work that she is doing </w:t>
            </w:r>
          </w:p>
          <w:p w14:paraId="7DAC8BAD" w14:textId="7A427A13" w:rsidR="00703E57" w:rsidRPr="00696A63" w:rsidRDefault="00703E57" w:rsidP="001C754A">
            <w:pPr>
              <w:pStyle w:val="TableStyle2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Teaching and Learning and worship. </w:t>
            </w:r>
          </w:p>
        </w:tc>
      </w:tr>
      <w:tr w:rsidR="004D31B5" w14:paraId="74C08C00" w14:textId="5F776096" w:rsidTr="004D31B5">
        <w:trPr>
          <w:trHeight w:val="4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D0B3" w14:textId="1433A155" w:rsidR="004D31B5" w:rsidRPr="00696A63" w:rsidRDefault="004D31B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Use resources within the church congregation to involved with listening to readers schemes, after school clubs and key initiatives such as ‘Open the book’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10BC" w14:textId="6D3A5A20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Church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CE7E" w14:textId="7421F9F0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D553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Questionnaire</w:t>
            </w:r>
          </w:p>
          <w:p w14:paraId="5E496DC6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Skills audit</w:t>
            </w:r>
          </w:p>
          <w:p w14:paraId="79F99B93" w14:textId="5878EE35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Track number attending and for what reason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CDAD" w14:textId="18CFDD93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6307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Carry out an audit in church</w:t>
            </w:r>
          </w:p>
          <w:p w14:paraId="249FAA63" w14:textId="77777777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Feedback to the school</w:t>
            </w:r>
          </w:p>
          <w:p w14:paraId="38A388B6" w14:textId="66F9D466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Have volunteers on hand for worship sessions on a Wednesday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6770" w14:textId="77777777" w:rsidR="00703E57" w:rsidRDefault="00703E57" w:rsidP="006D3080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now have a list of adults who are willing to help and we have </w:t>
            </w:r>
          </w:p>
          <w:p w14:paraId="35764CDB" w14:textId="77777777" w:rsidR="00703E57" w:rsidRDefault="00703E57" w:rsidP="006D3080">
            <w:pPr>
              <w:pStyle w:val="TableStyle2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spoken</w:t>
            </w:r>
            <w:proofErr w:type="gramEnd"/>
            <w:r>
              <w:rPr>
                <w:sz w:val="18"/>
                <w:szCs w:val="18"/>
              </w:rPr>
              <w:t xml:space="preserve"> to them all about how they would like to be involved. We </w:t>
            </w:r>
          </w:p>
          <w:p w14:paraId="3FA81FEE" w14:textId="04EF7D5E" w:rsidR="00703E57" w:rsidRDefault="00703E57" w:rsidP="006D3080">
            <w:pPr>
              <w:pStyle w:val="TableStyle2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organizing DBS and timetabling them in. </w:t>
            </w:r>
          </w:p>
          <w:p w14:paraId="72A9370B" w14:textId="77777777" w:rsidR="00703E57" w:rsidRDefault="00703E57" w:rsidP="006D3080">
            <w:pPr>
              <w:pStyle w:val="TableStyle2A"/>
              <w:rPr>
                <w:sz w:val="18"/>
                <w:szCs w:val="18"/>
              </w:rPr>
            </w:pPr>
          </w:p>
          <w:p w14:paraId="1A128ABE" w14:textId="374C4B3F" w:rsidR="00703E57" w:rsidRDefault="00703E57" w:rsidP="006D3080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 – Clubs to run to talk about Bible stories?  </w:t>
            </w:r>
          </w:p>
          <w:p w14:paraId="01C13456" w14:textId="4F503BB0" w:rsidR="006D3080" w:rsidRPr="00696A63" w:rsidRDefault="006D3080" w:rsidP="006D3080">
            <w:pPr>
              <w:pStyle w:val="TableStyle2A"/>
              <w:rPr>
                <w:sz w:val="18"/>
                <w:szCs w:val="18"/>
              </w:rPr>
            </w:pPr>
          </w:p>
        </w:tc>
      </w:tr>
      <w:tr w:rsidR="004D31B5" w14:paraId="647E6959" w14:textId="6C01728C" w:rsidTr="004D31B5">
        <w:trPr>
          <w:trHeight w:val="4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CCB2" w14:textId="07622DFB" w:rsidR="004D31B5" w:rsidRPr="00696A63" w:rsidRDefault="004D31B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Pray for the church community regularly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8356" w14:textId="66B3D18C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3656" w14:textId="4BE5C081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4EA5" w14:textId="7191BF01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Worship notes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4CB2D" w14:textId="6EC645E2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Monitoring meeting Jan’ 22</w:t>
            </w:r>
          </w:p>
          <w:p w14:paraId="3A89DBC5" w14:textId="2FEAA31B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Ethos and Worship monitoring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AB71" w14:textId="77777777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Large jigsaw with parts for the church community and school community</w:t>
            </w:r>
          </w:p>
          <w:p w14:paraId="55C0E783" w14:textId="73EEC5BC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</w:tcPr>
          <w:p w14:paraId="2ABDBF67" w14:textId="7D6D160F" w:rsidR="00703E57" w:rsidRDefault="00703E57" w:rsidP="006D3080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Charlotte and Vicky had been in Eucharist when members of the </w:t>
            </w:r>
          </w:p>
          <w:p w14:paraId="08421DA8" w14:textId="77777777" w:rsidR="00703E57" w:rsidRDefault="00703E57" w:rsidP="006D3080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Congregation </w:t>
            </w:r>
            <w:proofErr w:type="gramStart"/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were prayed</w:t>
            </w:r>
            <w:proofErr w:type="gramEnd"/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for and this happens in other worship. </w:t>
            </w:r>
          </w:p>
          <w:p w14:paraId="06014B91" w14:textId="77777777" w:rsidR="00703E57" w:rsidRDefault="00703E57" w:rsidP="006D3080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74FE910" w14:textId="77777777" w:rsidR="00703E57" w:rsidRDefault="00703E57" w:rsidP="006D3080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Church pray for the school regularly. </w:t>
            </w:r>
          </w:p>
          <w:p w14:paraId="0E94649E" w14:textId="32700C1A" w:rsidR="006D3080" w:rsidRPr="00696A63" w:rsidRDefault="00703E57" w:rsidP="006D3080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No actions moving forward but this to continue. </w:t>
            </w:r>
            <w:r w:rsidR="006D3080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4D31B5" w14:paraId="619A2EA2" w14:textId="6DE4C043" w:rsidTr="004D31B5">
        <w:trPr>
          <w:trHeight w:val="7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2745" w14:textId="77777777" w:rsidR="004D31B5" w:rsidRPr="00696A63" w:rsidRDefault="004D31B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Devise a shared plan on an annual basis to outline and develop partnership work</w:t>
            </w:r>
          </w:p>
          <w:p w14:paraId="609C7696" w14:textId="03E86C3E" w:rsidR="004D31B5" w:rsidRPr="00696A63" w:rsidRDefault="004D31B5" w:rsidP="00150F85">
            <w:pPr>
              <w:pStyle w:val="TableStyle2A"/>
              <w:ind w:left="7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50F9" w14:textId="3D0EC8DA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School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63A9" w14:textId="34151273" w:rsidR="004D31B5" w:rsidRPr="00696A63" w:rsidRDefault="004D31B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FFF7" w14:textId="39667CFC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plan circulated to all task group members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A210" w14:textId="2AD3D46B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18E7" w14:textId="051C2563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Shared plan at </w:t>
            </w:r>
            <w:r>
              <w:rPr>
                <w:sz w:val="18"/>
                <w:szCs w:val="18"/>
              </w:rPr>
              <w:t xml:space="preserve">each </w:t>
            </w:r>
            <w:r w:rsidRPr="00696A63">
              <w:rPr>
                <w:sz w:val="18"/>
                <w:szCs w:val="18"/>
              </w:rPr>
              <w:t xml:space="preserve">meeting to track progress towards milestones.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9274" w14:textId="77777777" w:rsidR="00703E57" w:rsidRDefault="00703E57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Version 3 of our task group action plan and we will continue </w:t>
            </w:r>
          </w:p>
          <w:p w14:paraId="03A1C662" w14:textId="77777777" w:rsidR="006D3080" w:rsidRDefault="00703E57">
            <w:pPr>
              <w:pStyle w:val="TableStyle2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</w:t>
            </w:r>
            <w:proofErr w:type="gramEnd"/>
            <w:r>
              <w:rPr>
                <w:sz w:val="18"/>
                <w:szCs w:val="18"/>
              </w:rPr>
              <w:t xml:space="preserve"> review termly. </w:t>
            </w:r>
          </w:p>
          <w:p w14:paraId="7BB0B363" w14:textId="526D4A46" w:rsidR="00703E57" w:rsidRPr="00696A63" w:rsidRDefault="00703E57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– Date set for July</w:t>
            </w:r>
          </w:p>
        </w:tc>
      </w:tr>
      <w:tr w:rsidR="004D31B5" w14:paraId="2D306B92" w14:textId="34E1AD50" w:rsidTr="004D31B5">
        <w:trPr>
          <w:trHeight w:val="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9694" w14:textId="375AC41B" w:rsidR="004D31B5" w:rsidRPr="00696A63" w:rsidRDefault="004D31B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lastRenderedPageBreak/>
              <w:t>Invite suitable members of the congregation to lead and participate in collective worship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5A85" w14:textId="09C38CB9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School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8758" w14:textId="595EAA12" w:rsidR="004D31B5" w:rsidRPr="00696A63" w:rsidRDefault="004D31B5">
            <w:p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April </w:t>
            </w:r>
            <w:r>
              <w:rPr>
                <w:sz w:val="18"/>
                <w:szCs w:val="18"/>
              </w:rPr>
              <w:t>‘22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CB09" w14:textId="02C9229A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to liaise with 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0211" w14:textId="66323AEB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324D" w14:textId="14389E85" w:rsidR="004D31B5" w:rsidRPr="00696A63" w:rsidRDefault="004D31B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Paddy and Vicky to be invited to attend worship with a view to trying worship moving forward.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C6F8" w14:textId="77777777" w:rsidR="00703E57" w:rsidRDefault="00703E57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Vicky has been coming to </w:t>
            </w:r>
            <w:proofErr w:type="spellStart"/>
            <w:r>
              <w:rPr>
                <w:sz w:val="18"/>
                <w:szCs w:val="18"/>
              </w:rPr>
              <w:t>Eucharists</w:t>
            </w:r>
            <w:proofErr w:type="spellEnd"/>
            <w:r>
              <w:rPr>
                <w:sz w:val="18"/>
                <w:szCs w:val="18"/>
              </w:rPr>
              <w:t xml:space="preserve"> but also looking at pupil </w:t>
            </w:r>
          </w:p>
          <w:p w14:paraId="41B35047" w14:textId="77777777" w:rsidR="00703E57" w:rsidRDefault="00703E57">
            <w:pPr>
              <w:pStyle w:val="TableStyle2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involvement</w:t>
            </w:r>
            <w:proofErr w:type="gramEnd"/>
            <w:r>
              <w:rPr>
                <w:sz w:val="18"/>
                <w:szCs w:val="18"/>
              </w:rPr>
              <w:t xml:space="preserve"> in worship. Spring Term Vicky worked with 4/5 pupils </w:t>
            </w:r>
          </w:p>
          <w:p w14:paraId="14DC2B22" w14:textId="77777777" w:rsidR="00703E57" w:rsidRDefault="00703E57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each class to design and implement worship and the group </w:t>
            </w:r>
          </w:p>
          <w:p w14:paraId="45247C89" w14:textId="171B7ECD" w:rsidR="006D3080" w:rsidRDefault="00703E57">
            <w:pPr>
              <w:pStyle w:val="TableStyle2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performed</w:t>
            </w:r>
            <w:proofErr w:type="gramEnd"/>
            <w:r>
              <w:rPr>
                <w:sz w:val="18"/>
                <w:szCs w:val="18"/>
              </w:rPr>
              <w:t xml:space="preserve"> to the class. </w:t>
            </w:r>
          </w:p>
          <w:p w14:paraId="557BAFFE" w14:textId="77777777" w:rsidR="00703E57" w:rsidRDefault="00703E57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– Plan for the summer term is to get the children to design</w:t>
            </w:r>
          </w:p>
          <w:p w14:paraId="7A6B0475" w14:textId="77777777" w:rsidR="006748A5" w:rsidRDefault="00703E57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and perform this worship to a younger class so </w:t>
            </w:r>
          </w:p>
          <w:p w14:paraId="50C2AC74" w14:textId="2E9738CE" w:rsidR="00703E57" w:rsidRPr="00696A63" w:rsidRDefault="00703E57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Y6 to Y3, Y5 to Year 2, Y4 to Year 1 and any spare to EYFS. </w:t>
            </w:r>
          </w:p>
        </w:tc>
      </w:tr>
      <w:tr w:rsidR="00703E57" w14:paraId="17CE6A10" w14:textId="77777777" w:rsidTr="004D31B5">
        <w:trPr>
          <w:trHeight w:val="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6D22" w14:textId="22092437" w:rsidR="00703E57" w:rsidRPr="00696A63" w:rsidRDefault="006748A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– Weekly newsletter to </w:t>
            </w:r>
            <w:proofErr w:type="gramStart"/>
            <w:r>
              <w:rPr>
                <w:sz w:val="18"/>
                <w:szCs w:val="18"/>
              </w:rPr>
              <w:t>be shared</w:t>
            </w:r>
            <w:proofErr w:type="gramEnd"/>
            <w:r>
              <w:rPr>
                <w:sz w:val="18"/>
                <w:szCs w:val="18"/>
              </w:rPr>
              <w:t xml:space="preserve"> up at church on a noticeboard and a few to distribute.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940" w14:textId="3A08DFE5" w:rsidR="00703E57" w:rsidRPr="00696A63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830F" w14:textId="1409C262" w:rsidR="00703E57" w:rsidRPr="00696A63" w:rsidRDefault="00674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‘22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A2E1" w14:textId="22FCC43E" w:rsidR="00703E57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Paul to collect from office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4FB5" w14:textId="7F81A42C" w:rsidR="00703E57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‘22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8E8B" w14:textId="7F815697" w:rsidR="00703E57" w:rsidRPr="00696A63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happen from next week and see what the uptake is for this.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68C0" w14:textId="77777777" w:rsidR="00703E57" w:rsidRDefault="00703E57">
            <w:pPr>
              <w:pStyle w:val="TableStyle2A"/>
              <w:rPr>
                <w:sz w:val="18"/>
                <w:szCs w:val="18"/>
              </w:rPr>
            </w:pPr>
          </w:p>
        </w:tc>
      </w:tr>
      <w:tr w:rsidR="006748A5" w14:paraId="2AEEE516" w14:textId="77777777" w:rsidTr="004D31B5">
        <w:trPr>
          <w:trHeight w:val="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6380" w14:textId="060A34E0" w:rsidR="006748A5" w:rsidRDefault="006748A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distinctiveness – to look at how we can improve this further.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EE55" w14:textId="40638508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Ethos and Worship committee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FBA2" w14:textId="46365489" w:rsidR="006748A5" w:rsidRDefault="00674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Across Summer ‘22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5E01" w14:textId="1D379FD0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shared for Ethos and Worship Governors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126C" w14:textId="4BD1310A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‘22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8CB4" w14:textId="1FBC107D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Ethos and worship to audit Christian distinctiveness and ethos around the school and look at reflecting this up at church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Look at the library for supporting the Ethos.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BC91" w14:textId="77777777" w:rsidR="006748A5" w:rsidRDefault="006748A5">
            <w:pPr>
              <w:pStyle w:val="TableStyle2A"/>
              <w:rPr>
                <w:sz w:val="18"/>
                <w:szCs w:val="18"/>
              </w:rPr>
            </w:pPr>
          </w:p>
        </w:tc>
      </w:tr>
      <w:tr w:rsidR="006748A5" w14:paraId="6FA7E765" w14:textId="77777777" w:rsidTr="004D31B5">
        <w:trPr>
          <w:trHeight w:val="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3233" w14:textId="635C516C" w:rsidR="006748A5" w:rsidRDefault="006748A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 parents easy and friendly access to the church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FCCC8" w14:textId="65E29980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HT/DHT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F10C" w14:textId="7D9E8F40" w:rsidR="006748A5" w:rsidRDefault="00674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Across Summer ‘22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08C1" w14:textId="77777777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Newsletters</w:t>
            </w:r>
          </w:p>
          <w:p w14:paraId="201F0B6A" w14:textId="205FC817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Emails to parents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A1DF" w14:textId="6461C7DF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‘22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DE8A" w14:textId="77777777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Newsletter to talk about access to church</w:t>
            </w:r>
          </w:p>
          <w:p w14:paraId="664B6183" w14:textId="099F07DA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Parents to </w:t>
            </w:r>
            <w:proofErr w:type="gramStart"/>
            <w:r>
              <w:rPr>
                <w:sz w:val="18"/>
                <w:szCs w:val="18"/>
              </w:rPr>
              <w:t>be invited</w:t>
            </w:r>
            <w:proofErr w:type="gramEnd"/>
            <w:r>
              <w:rPr>
                <w:sz w:val="18"/>
                <w:szCs w:val="18"/>
              </w:rPr>
              <w:t xml:space="preserve"> to children’s events up at church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class worship, performance. </w:t>
            </w:r>
          </w:p>
          <w:p w14:paraId="3767051A" w14:textId="77777777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to write prayers for family service and take them up to the church. </w:t>
            </w:r>
          </w:p>
          <w:p w14:paraId="0D1FC2FA" w14:textId="7FA17F38" w:rsidR="006748A5" w:rsidRDefault="006748A5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Advertise on the newsletter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B7EE" w14:textId="77777777" w:rsidR="006748A5" w:rsidRDefault="006748A5">
            <w:pPr>
              <w:pStyle w:val="TableStyle2A"/>
              <w:rPr>
                <w:sz w:val="18"/>
                <w:szCs w:val="18"/>
              </w:rPr>
            </w:pPr>
          </w:p>
        </w:tc>
      </w:tr>
    </w:tbl>
    <w:p w14:paraId="10258D0D" w14:textId="22ECEB24" w:rsidR="001D7560" w:rsidRDefault="001D7560" w:rsidP="00EF732C">
      <w:pPr>
        <w:pStyle w:val="BodyA"/>
      </w:pPr>
    </w:p>
    <w:sectPr w:rsidR="001D7560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4EF9" w14:textId="77777777" w:rsidR="00DF6B5E" w:rsidRDefault="007C49E5">
      <w:r>
        <w:separator/>
      </w:r>
    </w:p>
  </w:endnote>
  <w:endnote w:type="continuationSeparator" w:id="0">
    <w:p w14:paraId="572DD366" w14:textId="77777777" w:rsidR="00DF6B5E" w:rsidRDefault="007C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04DA" w14:textId="77777777" w:rsidR="001D7560" w:rsidRDefault="001D756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298C8" w14:textId="77777777" w:rsidR="00DF6B5E" w:rsidRDefault="007C49E5">
      <w:r>
        <w:separator/>
      </w:r>
    </w:p>
  </w:footnote>
  <w:footnote w:type="continuationSeparator" w:id="0">
    <w:p w14:paraId="146D376A" w14:textId="77777777" w:rsidR="00DF6B5E" w:rsidRDefault="007C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3235" w14:textId="77777777" w:rsidR="001D7560" w:rsidRDefault="001D756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75EC5"/>
    <w:multiLevelType w:val="hybridMultilevel"/>
    <w:tmpl w:val="318AE2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60"/>
    <w:rsid w:val="00150F85"/>
    <w:rsid w:val="001C754A"/>
    <w:rsid w:val="001D7560"/>
    <w:rsid w:val="0034624C"/>
    <w:rsid w:val="004C714C"/>
    <w:rsid w:val="004D31B5"/>
    <w:rsid w:val="006748A5"/>
    <w:rsid w:val="00696A63"/>
    <w:rsid w:val="006D3080"/>
    <w:rsid w:val="00703E57"/>
    <w:rsid w:val="007C49E5"/>
    <w:rsid w:val="00DF6B5E"/>
    <w:rsid w:val="00E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5E58"/>
  <w15:docId w15:val="{2AA14859-483E-4CD3-A6D1-17D8FC5B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9E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E5"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scopus</dc:creator>
  <cp:lastModifiedBy>scopus@SMPDOMAIN.local</cp:lastModifiedBy>
  <cp:revision>2</cp:revision>
  <dcterms:created xsi:type="dcterms:W3CDTF">2022-04-26T17:15:00Z</dcterms:created>
  <dcterms:modified xsi:type="dcterms:W3CDTF">2022-04-26T17:15:00Z</dcterms:modified>
</cp:coreProperties>
</file>