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A1" w:rsidRDefault="00C152FB">
      <w:r>
        <w:t>Thursday 2</w:t>
      </w:r>
      <w:r w:rsidRPr="00C152FB">
        <w:rPr>
          <w:vertAlign w:val="superscript"/>
        </w:rPr>
        <w:t>nd</w:t>
      </w:r>
      <w:r>
        <w:t xml:space="preserve"> April 2020</w:t>
      </w:r>
    </w:p>
    <w:p w:rsidR="00C152FB" w:rsidRDefault="00C152FB"/>
    <w:p w:rsidR="00C152FB" w:rsidRPr="00C152FB" w:rsidRDefault="00C152FB">
      <w:pPr>
        <w:rPr>
          <w:b/>
        </w:rPr>
      </w:pPr>
      <w:r>
        <w:rPr>
          <w:b/>
        </w:rPr>
        <w:t>Home Learning</w:t>
      </w:r>
      <w:r w:rsidRPr="00C152FB">
        <w:rPr>
          <w:b/>
        </w:rPr>
        <w:t xml:space="preserve"> – Social &amp; Emotional Learning: Health &amp; Wellbeing</w:t>
      </w:r>
    </w:p>
    <w:p w:rsidR="00C152FB" w:rsidRDefault="00C152FB"/>
    <w:p w:rsidR="00C152FB" w:rsidRPr="00C152FB" w:rsidRDefault="00C152FB">
      <w:pPr>
        <w:rPr>
          <w:b/>
        </w:rPr>
      </w:pPr>
      <w:r w:rsidRPr="00C152FB">
        <w:rPr>
          <w:b/>
        </w:rPr>
        <w:t>Activity:</w:t>
      </w:r>
    </w:p>
    <w:p w:rsidR="00C152FB" w:rsidRDefault="00C152FB" w:rsidP="00C152FB">
      <w:pPr>
        <w:pStyle w:val="ListParagraph"/>
        <w:numPr>
          <w:ilvl w:val="0"/>
          <w:numId w:val="2"/>
        </w:numPr>
      </w:pPr>
      <w:r>
        <w:t>Complete a video workout.  Afterwards, ask your child why it is important to have regular exercise (physical and mental wellbeing)</w:t>
      </w:r>
    </w:p>
    <w:p w:rsidR="00C152FB" w:rsidRDefault="00C152FB" w:rsidP="00C152FB">
      <w:pPr>
        <w:pStyle w:val="ListParagraph"/>
      </w:pPr>
    </w:p>
    <w:p w:rsidR="00C152FB" w:rsidRDefault="00C152FB" w:rsidP="00C152FB">
      <w:pPr>
        <w:pStyle w:val="ListParagraph"/>
        <w:numPr>
          <w:ilvl w:val="0"/>
          <w:numId w:val="2"/>
        </w:numPr>
      </w:pPr>
      <w:r>
        <w:t>Ask your child this question: What else can we do to stay healthy?  The aim of the conversation with your child is to explore how much they know about:</w:t>
      </w:r>
    </w:p>
    <w:p w:rsidR="00C152FB" w:rsidRDefault="00C152FB" w:rsidP="00C152FB">
      <w:pPr>
        <w:pStyle w:val="ListParagraph"/>
        <w:numPr>
          <w:ilvl w:val="0"/>
          <w:numId w:val="1"/>
        </w:numPr>
      </w:pPr>
      <w:r>
        <w:t>Self Care</w:t>
      </w:r>
    </w:p>
    <w:p w:rsidR="00C152FB" w:rsidRDefault="00C152FB" w:rsidP="00C152FB">
      <w:pPr>
        <w:pStyle w:val="ListParagraph"/>
        <w:numPr>
          <w:ilvl w:val="0"/>
          <w:numId w:val="1"/>
        </w:numPr>
      </w:pPr>
      <w:r>
        <w:t>Making Healthy Choices</w:t>
      </w:r>
    </w:p>
    <w:p w:rsidR="00C152FB" w:rsidRDefault="00C152FB" w:rsidP="00C152FB">
      <w:pPr>
        <w:pStyle w:val="ListParagraph"/>
        <w:numPr>
          <w:ilvl w:val="0"/>
          <w:numId w:val="1"/>
        </w:numPr>
      </w:pPr>
      <w:r>
        <w:t>Emotionally Balanced</w:t>
      </w:r>
    </w:p>
    <w:p w:rsidR="00FF4C33" w:rsidRDefault="00C152FB" w:rsidP="00FF4C33">
      <w:r>
        <w:t xml:space="preserve">Here are some pointers for your conversation.  It’s up to you how much you </w:t>
      </w:r>
      <w:r w:rsidR="00FF4C33">
        <w:t>talk about the virus, of course.</w:t>
      </w:r>
    </w:p>
    <w:p w:rsidR="00FF4C33" w:rsidRDefault="00FF4C33" w:rsidP="00FF4C33">
      <w:pPr>
        <w:pStyle w:val="ListParagraph"/>
        <w:numPr>
          <w:ilvl w:val="0"/>
          <w:numId w:val="2"/>
        </w:numPr>
      </w:pPr>
      <w:r>
        <w:t>Final activity: Create your  own Health &amp; Wellbeing Poster</w:t>
      </w:r>
      <w:bookmarkStart w:id="0" w:name="_GoBack"/>
      <w:bookmarkEnd w:id="0"/>
    </w:p>
    <w:p w:rsidR="00C152FB" w:rsidRDefault="00C152FB" w:rsidP="00C152FB">
      <w:pPr>
        <w:ind w:left="360"/>
      </w:pPr>
      <w:r>
        <w:rPr>
          <w:noProof/>
          <w:lang w:eastAsia="en-GB"/>
        </w:rPr>
        <w:drawing>
          <wp:inline distT="0" distB="0" distL="0" distR="0" wp14:anchorId="01431BD0" wp14:editId="068EA93F">
            <wp:extent cx="5731510" cy="4298633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C4B"/>
    <w:multiLevelType w:val="hybridMultilevel"/>
    <w:tmpl w:val="D408F1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722C0"/>
    <w:multiLevelType w:val="hybridMultilevel"/>
    <w:tmpl w:val="A7BC7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FB"/>
    <w:rsid w:val="00174265"/>
    <w:rsid w:val="00467D65"/>
    <w:rsid w:val="00C152FB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Hubble</dc:creator>
  <cp:lastModifiedBy>Nadine Hubble</cp:lastModifiedBy>
  <cp:revision>1</cp:revision>
  <dcterms:created xsi:type="dcterms:W3CDTF">2020-04-01T18:37:00Z</dcterms:created>
  <dcterms:modified xsi:type="dcterms:W3CDTF">2020-04-01T18:48:00Z</dcterms:modified>
</cp:coreProperties>
</file>