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01" w:rsidRDefault="00F21E01" w:rsidP="00F21E01">
      <w:pPr>
        <w:autoSpaceDE w:val="0"/>
        <w:autoSpaceDN w:val="0"/>
        <w:adjustRightInd w:val="0"/>
        <w:spacing w:after="0" w:line="240" w:lineRule="auto"/>
        <w:rPr>
          <w:rFonts w:ascii="Arial" w:eastAsia="Arial-BoldMT" w:hAnsi="Arial" w:cs="Arial"/>
          <w:b/>
          <w:bCs/>
          <w:sz w:val="28"/>
          <w:szCs w:val="28"/>
        </w:rPr>
      </w:pPr>
    </w:p>
    <w:p w:rsidR="00D46F35" w:rsidRPr="00CB032A" w:rsidRDefault="00CB032A" w:rsidP="00F21E01">
      <w:pPr>
        <w:autoSpaceDE w:val="0"/>
        <w:autoSpaceDN w:val="0"/>
        <w:adjustRightInd w:val="0"/>
        <w:spacing w:after="0" w:line="240" w:lineRule="auto"/>
        <w:rPr>
          <w:rFonts w:ascii="Arial" w:eastAsia="Arial-BoldMT" w:hAnsi="Arial" w:cs="Arial"/>
          <w:b/>
          <w:bCs/>
          <w:sz w:val="28"/>
          <w:szCs w:val="28"/>
          <w:u w:val="single"/>
        </w:rPr>
      </w:pPr>
      <w:r w:rsidRPr="00CB032A">
        <w:rPr>
          <w:rFonts w:ascii="Arial" w:eastAsia="Arial-BoldMT" w:hAnsi="Arial" w:cs="Arial"/>
          <w:b/>
          <w:bCs/>
          <w:sz w:val="28"/>
          <w:szCs w:val="28"/>
          <w:u w:val="single"/>
        </w:rPr>
        <w:t>Making inferences.</w:t>
      </w:r>
    </w:p>
    <w:p w:rsidR="00CB032A" w:rsidRDefault="00CB032A">
      <w:r>
        <w:rPr>
          <w:noProof/>
          <w:lang w:eastAsia="en-GB"/>
        </w:rPr>
        <w:drawing>
          <wp:inline distT="0" distB="0" distL="0" distR="0">
            <wp:extent cx="5731510" cy="7800975"/>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E7DF.tmp"/>
                    <pic:cNvPicPr/>
                  </pic:nvPicPr>
                  <pic:blipFill>
                    <a:blip r:embed="rId8">
                      <a:extLst>
                        <a:ext uri="{28A0092B-C50C-407E-A947-70E740481C1C}">
                          <a14:useLocalDpi xmlns:a14="http://schemas.microsoft.com/office/drawing/2010/main" val="0"/>
                        </a:ext>
                      </a:extLst>
                    </a:blip>
                    <a:stretch>
                      <a:fillRect/>
                    </a:stretch>
                  </pic:blipFill>
                  <pic:spPr>
                    <a:xfrm>
                      <a:off x="0" y="0"/>
                      <a:ext cx="5731510" cy="7800975"/>
                    </a:xfrm>
                    <a:prstGeom prst="rect">
                      <a:avLst/>
                    </a:prstGeom>
                  </pic:spPr>
                </pic:pic>
              </a:graphicData>
            </a:graphic>
          </wp:inline>
        </w:drawing>
      </w:r>
    </w:p>
    <w:p w:rsidR="00B06981" w:rsidRDefault="00CB032A" w:rsidP="00CB032A">
      <w:pPr>
        <w:tabs>
          <w:tab w:val="left" w:pos="1755"/>
        </w:tabs>
      </w:pPr>
      <w:r>
        <w:tab/>
      </w:r>
    </w:p>
    <w:p w:rsidR="00CB032A" w:rsidRDefault="00CB032A" w:rsidP="00CB032A">
      <w:pPr>
        <w:tabs>
          <w:tab w:val="left" w:pos="1755"/>
        </w:tabs>
      </w:pPr>
    </w:p>
    <w:p w:rsidR="00CB032A" w:rsidRDefault="00CB032A" w:rsidP="00CB032A">
      <w:pPr>
        <w:tabs>
          <w:tab w:val="left" w:pos="1755"/>
        </w:tabs>
      </w:pPr>
      <w:r>
        <w:t xml:space="preserve">Answer the questions in your books - using full sentences </w:t>
      </w:r>
    </w:p>
    <w:p w:rsidR="00CB032A" w:rsidRDefault="00CB032A" w:rsidP="00CB032A">
      <w:pPr>
        <w:pStyle w:val="ListParagraph"/>
        <w:numPr>
          <w:ilvl w:val="0"/>
          <w:numId w:val="1"/>
        </w:numPr>
        <w:tabs>
          <w:tab w:val="left" w:pos="1755"/>
        </w:tabs>
      </w:pPr>
      <w:r>
        <w:t>If Alice couldn’t stop herself from falling down the hole, how do you think she felt as she began her fall?</w:t>
      </w:r>
    </w:p>
    <w:p w:rsidR="00CB032A" w:rsidRDefault="00CB032A" w:rsidP="00CB032A">
      <w:pPr>
        <w:tabs>
          <w:tab w:val="left" w:pos="1755"/>
        </w:tabs>
      </w:pPr>
      <w:bookmarkStart w:id="0" w:name="_GoBack"/>
      <w:bookmarkEnd w:id="0"/>
    </w:p>
    <w:p w:rsidR="00CB032A" w:rsidRDefault="00CB032A" w:rsidP="00CB032A">
      <w:pPr>
        <w:tabs>
          <w:tab w:val="left" w:pos="1755"/>
        </w:tabs>
      </w:pPr>
    </w:p>
    <w:p w:rsidR="00CB032A" w:rsidRDefault="00CB032A" w:rsidP="00CB032A">
      <w:pPr>
        <w:pStyle w:val="ListParagraph"/>
        <w:numPr>
          <w:ilvl w:val="0"/>
          <w:numId w:val="1"/>
        </w:numPr>
        <w:tabs>
          <w:tab w:val="left" w:pos="1755"/>
        </w:tabs>
      </w:pPr>
      <w:r>
        <w:t>The author doesn’t say what Alice felt about the appearance of the well. If you were Alice, how would you describe her reaction when she saw cupboards and bookshelves on the walls?</w:t>
      </w:r>
    </w:p>
    <w:p w:rsidR="00CB032A" w:rsidRDefault="00CB032A" w:rsidP="00CB032A">
      <w:pPr>
        <w:tabs>
          <w:tab w:val="left" w:pos="1755"/>
        </w:tabs>
      </w:pPr>
    </w:p>
    <w:p w:rsidR="00CB032A" w:rsidRDefault="00CB032A" w:rsidP="00CB032A">
      <w:pPr>
        <w:tabs>
          <w:tab w:val="left" w:pos="1755"/>
        </w:tabs>
      </w:pPr>
    </w:p>
    <w:p w:rsidR="00CB032A" w:rsidRDefault="00CB032A" w:rsidP="00CB032A">
      <w:pPr>
        <w:pStyle w:val="ListParagraph"/>
        <w:numPr>
          <w:ilvl w:val="0"/>
          <w:numId w:val="1"/>
        </w:numPr>
        <w:tabs>
          <w:tab w:val="left" w:pos="1755"/>
        </w:tabs>
      </w:pPr>
      <w:r>
        <w:t>Why do you think Alice was disappointed that the jar of marmalade was empty?</w:t>
      </w:r>
    </w:p>
    <w:p w:rsidR="00CB032A" w:rsidRDefault="00CB032A" w:rsidP="00CB032A">
      <w:pPr>
        <w:tabs>
          <w:tab w:val="left" w:pos="1755"/>
        </w:tabs>
      </w:pPr>
    </w:p>
    <w:p w:rsidR="00CB032A" w:rsidRDefault="00CB032A" w:rsidP="00CB032A">
      <w:pPr>
        <w:tabs>
          <w:tab w:val="left" w:pos="1755"/>
        </w:tabs>
      </w:pPr>
    </w:p>
    <w:p w:rsidR="00CB032A" w:rsidRDefault="00CB032A" w:rsidP="00CB032A">
      <w:pPr>
        <w:pStyle w:val="ListParagraph"/>
        <w:numPr>
          <w:ilvl w:val="0"/>
          <w:numId w:val="1"/>
        </w:numPr>
        <w:tabs>
          <w:tab w:val="left" w:pos="1755"/>
        </w:tabs>
      </w:pPr>
      <w:r>
        <w:t>Alice says she wouldn’t hurt herself even if she fell from the top of her house. Why does she think this?</w:t>
      </w:r>
    </w:p>
    <w:p w:rsidR="00CB032A" w:rsidRDefault="00CB032A" w:rsidP="00CB032A">
      <w:pPr>
        <w:tabs>
          <w:tab w:val="left" w:pos="1755"/>
        </w:tabs>
      </w:pPr>
    </w:p>
    <w:p w:rsidR="00CB032A" w:rsidRDefault="00CB032A" w:rsidP="00CB032A">
      <w:pPr>
        <w:tabs>
          <w:tab w:val="left" w:pos="1755"/>
        </w:tabs>
      </w:pPr>
    </w:p>
    <w:p w:rsidR="00CB032A" w:rsidRPr="00CB032A" w:rsidRDefault="00CB032A" w:rsidP="00CB032A">
      <w:pPr>
        <w:pStyle w:val="ListParagraph"/>
        <w:numPr>
          <w:ilvl w:val="0"/>
          <w:numId w:val="1"/>
        </w:numPr>
        <w:tabs>
          <w:tab w:val="left" w:pos="1755"/>
        </w:tabs>
      </w:pPr>
      <w:r>
        <w:t>How do you think Alice could get out of the well and back to the top?</w:t>
      </w:r>
    </w:p>
    <w:sectPr w:rsidR="00CB032A" w:rsidRPr="00CB032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D25" w:rsidRDefault="00C12D25" w:rsidP="00C12D25">
      <w:pPr>
        <w:spacing w:after="0" w:line="240" w:lineRule="auto"/>
      </w:pPr>
      <w:r>
        <w:separator/>
      </w:r>
    </w:p>
  </w:endnote>
  <w:endnote w:type="continuationSeparator" w:id="0">
    <w:p w:rsidR="00C12D25" w:rsidRDefault="00C12D25" w:rsidP="00C1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D25" w:rsidRDefault="00C12D25" w:rsidP="00C12D25">
      <w:pPr>
        <w:spacing w:after="0" w:line="240" w:lineRule="auto"/>
      </w:pPr>
      <w:r>
        <w:separator/>
      </w:r>
    </w:p>
  </w:footnote>
  <w:footnote w:type="continuationSeparator" w:id="0">
    <w:p w:rsidR="00C12D25" w:rsidRDefault="00C12D25" w:rsidP="00C12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25" w:rsidRDefault="00F21E01">
    <w:pPr>
      <w:pStyle w:val="Header"/>
      <w:rPr>
        <w:u w:val="single"/>
      </w:rPr>
    </w:pPr>
    <w:r>
      <w:rPr>
        <w:u w:val="single"/>
      </w:rPr>
      <w:t>31st</w:t>
    </w:r>
    <w:r w:rsidR="00C12D25" w:rsidRPr="00C12D25">
      <w:rPr>
        <w:u w:val="single"/>
      </w:rPr>
      <w:t xml:space="preserve"> March 2020</w:t>
    </w:r>
  </w:p>
  <w:p w:rsidR="00C12D25" w:rsidRDefault="00CB032A">
    <w:pPr>
      <w:pStyle w:val="Header"/>
      <w:rPr>
        <w:u w:val="single"/>
      </w:rPr>
    </w:pPr>
    <w:r>
      <w:rPr>
        <w:u w:val="single"/>
      </w:rPr>
      <w:t>Reading  Comprehension.</w:t>
    </w:r>
  </w:p>
  <w:p w:rsidR="00CB032A" w:rsidRPr="00C12D25" w:rsidRDefault="00CB032A">
    <w:pPr>
      <w:pStyle w:val="Header"/>
      <w:rPr>
        <w:u w:val="single"/>
      </w:rPr>
    </w:pPr>
    <w:r>
      <w:rPr>
        <w:u w:val="single"/>
      </w:rPr>
      <w:t>LO: drawing inferences such as inferring a characters feelings, thoughts and motives from their actions, and justify inferences with evidence.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D4BBD"/>
    <w:multiLevelType w:val="hybridMultilevel"/>
    <w:tmpl w:val="2D1CD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25"/>
    <w:rsid w:val="005F7953"/>
    <w:rsid w:val="00B06981"/>
    <w:rsid w:val="00C12D25"/>
    <w:rsid w:val="00C22074"/>
    <w:rsid w:val="00CB032A"/>
    <w:rsid w:val="00CE4DE8"/>
    <w:rsid w:val="00D46F35"/>
    <w:rsid w:val="00F21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D25"/>
    <w:rPr>
      <w:rFonts w:ascii="Tahoma" w:hAnsi="Tahoma" w:cs="Tahoma"/>
      <w:sz w:val="16"/>
      <w:szCs w:val="16"/>
    </w:rPr>
  </w:style>
  <w:style w:type="paragraph" w:styleId="Header">
    <w:name w:val="header"/>
    <w:basedOn w:val="Normal"/>
    <w:link w:val="HeaderChar"/>
    <w:uiPriority w:val="99"/>
    <w:unhideWhenUsed/>
    <w:rsid w:val="00C12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D25"/>
  </w:style>
  <w:style w:type="paragraph" w:styleId="Footer">
    <w:name w:val="footer"/>
    <w:basedOn w:val="Normal"/>
    <w:link w:val="FooterChar"/>
    <w:uiPriority w:val="99"/>
    <w:unhideWhenUsed/>
    <w:rsid w:val="00C12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D25"/>
  </w:style>
  <w:style w:type="paragraph" w:styleId="ListParagraph">
    <w:name w:val="List Paragraph"/>
    <w:basedOn w:val="Normal"/>
    <w:uiPriority w:val="34"/>
    <w:qFormat/>
    <w:rsid w:val="00CB03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D25"/>
    <w:rPr>
      <w:rFonts w:ascii="Tahoma" w:hAnsi="Tahoma" w:cs="Tahoma"/>
      <w:sz w:val="16"/>
      <w:szCs w:val="16"/>
    </w:rPr>
  </w:style>
  <w:style w:type="paragraph" w:styleId="Header">
    <w:name w:val="header"/>
    <w:basedOn w:val="Normal"/>
    <w:link w:val="HeaderChar"/>
    <w:uiPriority w:val="99"/>
    <w:unhideWhenUsed/>
    <w:rsid w:val="00C12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D25"/>
  </w:style>
  <w:style w:type="paragraph" w:styleId="Footer">
    <w:name w:val="footer"/>
    <w:basedOn w:val="Normal"/>
    <w:link w:val="FooterChar"/>
    <w:uiPriority w:val="99"/>
    <w:unhideWhenUsed/>
    <w:rsid w:val="00C12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D25"/>
  </w:style>
  <w:style w:type="paragraph" w:styleId="ListParagraph">
    <w:name w:val="List Paragraph"/>
    <w:basedOn w:val="Normal"/>
    <w:uiPriority w:val="34"/>
    <w:qFormat/>
    <w:rsid w:val="00CB0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Sleat</dc:creator>
  <cp:lastModifiedBy>Rachel Sleat</cp:lastModifiedBy>
  <cp:revision>2</cp:revision>
  <dcterms:created xsi:type="dcterms:W3CDTF">2020-03-30T08:17:00Z</dcterms:created>
  <dcterms:modified xsi:type="dcterms:W3CDTF">2020-03-30T08:17:00Z</dcterms:modified>
</cp:coreProperties>
</file>