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F3" w:rsidRDefault="00475F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3962400</wp:posOffset>
                </wp:positionV>
                <wp:extent cx="4991100" cy="15392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56A5" w:rsidRPr="00475F25" w:rsidRDefault="004356A5" w:rsidP="00475F25">
                            <w:pPr>
                              <w:shd w:val="clear" w:color="auto" w:fill="FBE4D5" w:themeFill="accent2" w:themeFillTint="3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>SIAMS foci</w:t>
                            </w:r>
                          </w:p>
                          <w:p w:rsidR="00475F25" w:rsidRPr="00475F25" w:rsidRDefault="004356A5" w:rsidP="00475F25">
                            <w:pPr>
                              <w:shd w:val="clear" w:color="auto" w:fill="FBE4D5" w:themeFill="accent2" w:themeFillTint="33"/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Enable staff to recognise spiritual opportunities across the curriculum and to explore them more deeply with pupils.</w:t>
                            </w:r>
                          </w:p>
                          <w:p w:rsidR="00475F25" w:rsidRPr="00475F25" w:rsidRDefault="004356A5" w:rsidP="00475F25">
                            <w:pPr>
                              <w:shd w:val="clear" w:color="auto" w:fill="FBE4D5" w:themeFill="accent2" w:themeFillTint="33"/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Expand opportunities for pupils to deepen their understanding of living in a multicultural and diverse world. </w:t>
                            </w:r>
                          </w:p>
                          <w:p w:rsidR="004356A5" w:rsidRDefault="004356A5" w:rsidP="00475F25">
                            <w:pPr>
                              <w:shd w:val="clear" w:color="auto" w:fill="FBE4D5" w:themeFill="accent2" w:themeFillTint="33"/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Provide opportunities for pupils to use their knowledge and understanding to plan, lead and evaluate collective worship as true spiritual partners.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8.6pt;margin-top:312pt;width:393pt;height:12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" fillcolor="white [3201]" strokeweight=".5pt">
                <v:textbox>
                  <w:txbxContent>
                    <w:p w:rsidR="004356A5" w:rsidRPr="00475F25" w:rsidRDefault="004356A5" w:rsidP="00475F25">
                      <w:pPr>
                        <w:shd w:val="clear" w:color="auto" w:fill="FBE4D5" w:themeFill="accent2" w:themeFillTint="3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>SIAMS foci</w:t>
                      </w:r>
                    </w:p>
                    <w:p w:rsidR="00475F25" w:rsidRPr="00475F25" w:rsidRDefault="004356A5" w:rsidP="00475F25">
                      <w:pPr>
                        <w:shd w:val="clear" w:color="auto" w:fill="FBE4D5" w:themeFill="accent2" w:themeFillTint="33"/>
                      </w:pPr>
                      <w:r w:rsidRPr="00475F25">
                        <w:rPr>
                          <w:sz w:val="16"/>
                          <w:szCs w:val="16"/>
                        </w:rPr>
                        <w:t>Enable staff to recognise spiritual opportunities across the curriculum and to explore them more deeply with pupils.</w:t>
                      </w:r>
                    </w:p>
                    <w:p w:rsidR="00475F25" w:rsidRPr="00475F25" w:rsidRDefault="004356A5" w:rsidP="00475F25">
                      <w:pPr>
                        <w:shd w:val="clear" w:color="auto" w:fill="FBE4D5" w:themeFill="accent2" w:themeFillTint="33"/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 Expand opportunities for pupils to deepen their understanding of living in a multicultural and diverse world. </w:t>
                      </w:r>
                    </w:p>
                    <w:p w:rsidR="004356A5" w:rsidRDefault="004356A5" w:rsidP="00475F25">
                      <w:pPr>
                        <w:shd w:val="clear" w:color="auto" w:fill="FBE4D5" w:themeFill="accent2" w:themeFillTint="33"/>
                      </w:pPr>
                      <w:r w:rsidRPr="00475F25">
                        <w:rPr>
                          <w:sz w:val="16"/>
                          <w:szCs w:val="16"/>
                        </w:rPr>
                        <w:t>Provide opportunities for pupils to use their knowledge and understanding to plan, lead and evaluate collective worship as true spiritual partners.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2301240</wp:posOffset>
                </wp:positionV>
                <wp:extent cx="3962400" cy="15773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57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20F" w:rsidRPr="00475F25" w:rsidRDefault="004B620F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Personal Development 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Increase opportunities for taking responsibility in all year groups</w:t>
                            </w:r>
                          </w:p>
                          <w:p w:rsidR="004B620F" w:rsidRPr="00475F25" w:rsidRDefault="00556F03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Ensure that </w:t>
                            </w:r>
                            <w:r w:rsidR="00475F25">
                              <w:rPr>
                                <w:sz w:val="16"/>
                                <w:szCs w:val="16"/>
                              </w:rPr>
                              <w:t xml:space="preserve">we achieve </w:t>
                            </w:r>
                            <w:bookmarkStart w:id="0" w:name="_GoBack"/>
                            <w:bookmarkEnd w:id="0"/>
                            <w:r w:rsidRPr="00475F25">
                              <w:rPr>
                                <w:sz w:val="16"/>
                                <w:szCs w:val="16"/>
                              </w:rPr>
                              <w:t>a Silver for PE Sports</w:t>
                            </w:r>
                            <w:r w:rsidR="00475F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mark to support physical </w:t>
                            </w:r>
                            <w:r w:rsidR="004356A5" w:rsidRPr="00475F25">
                              <w:rPr>
                                <w:sz w:val="16"/>
                                <w:szCs w:val="16"/>
                              </w:rPr>
                              <w:t xml:space="preserve">health 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>and mental health in school</w:t>
                            </w:r>
                          </w:p>
                          <w:p w:rsidR="00EA53D7" w:rsidRPr="00475F25" w:rsidRDefault="004356A5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Create and embed a SMSC calendar</w:t>
                            </w:r>
                          </w:p>
                          <w:p w:rsidR="004356A5" w:rsidRPr="00475F25" w:rsidRDefault="004356A5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World of work – further develop the children’s understanding of the world of work </w:t>
                            </w:r>
                          </w:p>
                          <w:p w:rsidR="004356A5" w:rsidRPr="00475F25" w:rsidRDefault="004356A5" w:rsidP="00475F25">
                            <w:pPr>
                              <w:shd w:val="clear" w:color="auto" w:fill="F7CAAC" w:themeFill="accent2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Increase awareness of diversity with link to another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pt;margin-top:181.2pt;width:312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" fillcolor="white [3201]" strokeweight=".5pt">
                <v:textbox>
                  <w:txbxContent>
                    <w:p w:rsidR="004B620F" w:rsidRPr="00475F25" w:rsidRDefault="004B620F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 xml:space="preserve">Personal Development </w:t>
                      </w:r>
                    </w:p>
                    <w:p w:rsidR="004B620F" w:rsidRPr="00475F25" w:rsidRDefault="004B620F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Increase opportunities for taking responsibility in all year groups</w:t>
                      </w:r>
                    </w:p>
                    <w:p w:rsidR="004B620F" w:rsidRPr="00475F25" w:rsidRDefault="00556F03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Ensure that </w:t>
                      </w:r>
                      <w:r w:rsidR="00475F25">
                        <w:rPr>
                          <w:sz w:val="16"/>
                          <w:szCs w:val="16"/>
                        </w:rPr>
                        <w:t xml:space="preserve">we achieve </w:t>
                      </w:r>
                      <w:bookmarkStart w:id="1" w:name="_GoBack"/>
                      <w:bookmarkEnd w:id="1"/>
                      <w:r w:rsidRPr="00475F25">
                        <w:rPr>
                          <w:sz w:val="16"/>
                          <w:szCs w:val="16"/>
                        </w:rPr>
                        <w:t>a Silver for PE Sports</w:t>
                      </w:r>
                      <w:r w:rsidR="00475F2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75F25">
                        <w:rPr>
                          <w:sz w:val="16"/>
                          <w:szCs w:val="16"/>
                        </w:rPr>
                        <w:t xml:space="preserve">mark to support physical </w:t>
                      </w:r>
                      <w:r w:rsidR="004356A5" w:rsidRPr="00475F25">
                        <w:rPr>
                          <w:sz w:val="16"/>
                          <w:szCs w:val="16"/>
                        </w:rPr>
                        <w:t xml:space="preserve">health </w:t>
                      </w:r>
                      <w:r w:rsidRPr="00475F25">
                        <w:rPr>
                          <w:sz w:val="16"/>
                          <w:szCs w:val="16"/>
                        </w:rPr>
                        <w:t>and mental health in school</w:t>
                      </w:r>
                    </w:p>
                    <w:p w:rsidR="00EA53D7" w:rsidRPr="00475F25" w:rsidRDefault="004356A5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Create and embed a SMSC calendar</w:t>
                      </w:r>
                    </w:p>
                    <w:p w:rsidR="004356A5" w:rsidRPr="00475F25" w:rsidRDefault="004356A5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World of work – further develop the children’s understanding of the world of work </w:t>
                      </w:r>
                    </w:p>
                    <w:p w:rsidR="004356A5" w:rsidRPr="00475F25" w:rsidRDefault="004356A5" w:rsidP="00475F25">
                      <w:pPr>
                        <w:shd w:val="clear" w:color="auto" w:fill="F7CAAC" w:themeFill="accent2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Increase awareness of diversity with link to another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3954780</wp:posOffset>
                </wp:positionV>
                <wp:extent cx="4480560" cy="15240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20F" w:rsidRPr="00475F25" w:rsidRDefault="004B620F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>EYFS (+Y1)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Further embed phonics scheme </w:t>
                            </w:r>
                            <w:r w:rsidR="00475F25" w:rsidRPr="00475F25">
                              <w:rPr>
                                <w:sz w:val="16"/>
                                <w:szCs w:val="16"/>
                              </w:rPr>
                              <w:t xml:space="preserve">and reading scheme 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>into EYFS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Embed the new curriculum in EYFS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Focus on assessment following changes to the curriculum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Vocabulary</w:t>
                            </w:r>
                            <w:r w:rsidR="00475F25" w:rsidRPr="00475F25">
                              <w:rPr>
                                <w:sz w:val="16"/>
                                <w:szCs w:val="16"/>
                              </w:rPr>
                              <w:t xml:space="preserve"> taught explicitly with NELI programme for those with speech and language difficulty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D5DCE4" w:themeFill="text2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Update of resources where needed</w:t>
                            </w:r>
                            <w:r w:rsidR="00475F25" w:rsidRPr="00475F25">
                              <w:rPr>
                                <w:sz w:val="16"/>
                                <w:szCs w:val="16"/>
                              </w:rPr>
                              <w:t xml:space="preserve"> to ensure access to all play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4pt;margin-top:311.4pt;width:352.8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" fillcolor="white [3201]" strokeweight=".5pt">
                <v:textbox>
                  <w:txbxContent>
                    <w:p w:rsidR="004B620F" w:rsidRPr="00475F25" w:rsidRDefault="004B620F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>EYFS (+Y1)</w:t>
                      </w:r>
                    </w:p>
                    <w:p w:rsidR="004B620F" w:rsidRPr="00475F25" w:rsidRDefault="004B620F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Further embed phonics scheme </w:t>
                      </w:r>
                      <w:r w:rsidR="00475F25" w:rsidRPr="00475F25">
                        <w:rPr>
                          <w:sz w:val="16"/>
                          <w:szCs w:val="16"/>
                        </w:rPr>
                        <w:t xml:space="preserve">and reading scheme </w:t>
                      </w:r>
                      <w:r w:rsidRPr="00475F25">
                        <w:rPr>
                          <w:sz w:val="16"/>
                          <w:szCs w:val="16"/>
                        </w:rPr>
                        <w:t>into EYFS</w:t>
                      </w:r>
                    </w:p>
                    <w:p w:rsidR="004B620F" w:rsidRPr="00475F25" w:rsidRDefault="004B620F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Embed the new curriculum in EYFS</w:t>
                      </w:r>
                    </w:p>
                    <w:p w:rsidR="004B620F" w:rsidRPr="00475F25" w:rsidRDefault="004B620F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Focus on assessment following changes to the curriculum</w:t>
                      </w:r>
                    </w:p>
                    <w:p w:rsidR="004B620F" w:rsidRPr="00475F25" w:rsidRDefault="004B620F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Vocabulary</w:t>
                      </w:r>
                      <w:r w:rsidR="00475F25" w:rsidRPr="00475F25">
                        <w:rPr>
                          <w:sz w:val="16"/>
                          <w:szCs w:val="16"/>
                        </w:rPr>
                        <w:t xml:space="preserve"> taught explicitly with NELI programme for those with speech and language difficulty</w:t>
                      </w:r>
                    </w:p>
                    <w:p w:rsidR="004B620F" w:rsidRPr="00475F25" w:rsidRDefault="004B620F" w:rsidP="00475F25">
                      <w:pPr>
                        <w:shd w:val="clear" w:color="auto" w:fill="D5DCE4" w:themeFill="text2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Update of resources where needed</w:t>
                      </w:r>
                      <w:r w:rsidR="00475F25" w:rsidRPr="00475F25">
                        <w:rPr>
                          <w:sz w:val="16"/>
                          <w:szCs w:val="16"/>
                        </w:rPr>
                        <w:t xml:space="preserve"> to ensure access to all play areas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-53340</wp:posOffset>
                </wp:positionV>
                <wp:extent cx="4815840" cy="12420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20F" w:rsidRPr="00475F25" w:rsidRDefault="00556F03" w:rsidP="00475F25">
                            <w:pPr>
                              <w:shd w:val="clear" w:color="auto" w:fill="AEAAAA" w:themeFill="background2" w:themeFillShade="BF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>Behaviour and Attitudes</w:t>
                            </w:r>
                          </w:p>
                          <w:p w:rsidR="00556F03" w:rsidRPr="00475F25" w:rsidRDefault="00556F03" w:rsidP="00475F25">
                            <w:pPr>
                              <w:shd w:val="clear" w:color="auto" w:fill="AEAAAA" w:themeFill="background2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Focus on Government guidance</w:t>
                            </w:r>
                            <w:r w:rsidR="00EA53D7" w:rsidRPr="00475F25">
                              <w:rPr>
                                <w:sz w:val="16"/>
                                <w:szCs w:val="16"/>
                              </w:rPr>
                              <w:t xml:space="preserve"> for children 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>around safeguarding and sexual harassment and add to relevant policies.</w:t>
                            </w:r>
                          </w:p>
                          <w:p w:rsidR="00556F03" w:rsidRPr="00475F25" w:rsidRDefault="00EA53D7" w:rsidP="00475F25">
                            <w:pPr>
                              <w:shd w:val="clear" w:color="auto" w:fill="AEAAAA" w:themeFill="background2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Review</w:t>
                            </w:r>
                            <w:r w:rsidR="00556F03" w:rsidRPr="00475F25">
                              <w:rPr>
                                <w:sz w:val="16"/>
                                <w:szCs w:val="16"/>
                              </w:rPr>
                              <w:t xml:space="preserve"> of pupils with behavioural dif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ficulties and the </w:t>
                            </w:r>
                            <w:r w:rsidR="00556F03" w:rsidRPr="00475F25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556F03" w:rsidRPr="00475F25">
                              <w:rPr>
                                <w:sz w:val="16"/>
                                <w:szCs w:val="16"/>
                              </w:rPr>
                              <w:t>e of Ordinarily Inclusive Practise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document to meet the needs of pupils.</w:t>
                            </w:r>
                          </w:p>
                          <w:p w:rsidR="00556F03" w:rsidRPr="00475F25" w:rsidRDefault="00556F03" w:rsidP="00475F25">
                            <w:pPr>
                              <w:shd w:val="clear" w:color="auto" w:fill="AEAAAA" w:themeFill="background2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Zones of Regulation to be further embedded to help pupils manage their </w:t>
                            </w:r>
                            <w:r w:rsidR="00EA53D7" w:rsidRPr="00475F25">
                              <w:rPr>
                                <w:sz w:val="16"/>
                                <w:szCs w:val="16"/>
                              </w:rPr>
                              <w:t>behaviour</w:t>
                            </w:r>
                          </w:p>
                          <w:p w:rsidR="00EA53D7" w:rsidRPr="00475F25" w:rsidRDefault="00EA53D7" w:rsidP="00475F25">
                            <w:pPr>
                              <w:shd w:val="clear" w:color="auto" w:fill="AEAAAA" w:themeFill="background2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Focus on high expectations for all pupils across the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43.8pt;margin-top:-4.2pt;width:379.2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" fillcolor="white [3201]" strokeweight=".5pt">
                <v:textbox>
                  <w:txbxContent>
                    <w:p w:rsidR="004B620F" w:rsidRPr="00475F25" w:rsidRDefault="00556F03" w:rsidP="00475F25">
                      <w:pPr>
                        <w:shd w:val="clear" w:color="auto" w:fill="AEAAAA" w:themeFill="background2" w:themeFillShade="BF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>Behaviour and Attitudes</w:t>
                      </w:r>
                    </w:p>
                    <w:p w:rsidR="00556F03" w:rsidRPr="00475F25" w:rsidRDefault="00556F03" w:rsidP="00475F25">
                      <w:pPr>
                        <w:shd w:val="clear" w:color="auto" w:fill="AEAAAA" w:themeFill="background2" w:themeFillShade="BF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Focus on Government guidance</w:t>
                      </w:r>
                      <w:r w:rsidR="00EA53D7" w:rsidRPr="00475F25">
                        <w:rPr>
                          <w:sz w:val="16"/>
                          <w:szCs w:val="16"/>
                        </w:rPr>
                        <w:t xml:space="preserve"> for children </w:t>
                      </w:r>
                      <w:r w:rsidRPr="00475F25">
                        <w:rPr>
                          <w:sz w:val="16"/>
                          <w:szCs w:val="16"/>
                        </w:rPr>
                        <w:t>around safeguarding and sexual harassment and add to relevant policies.</w:t>
                      </w:r>
                    </w:p>
                    <w:p w:rsidR="00556F03" w:rsidRPr="00475F25" w:rsidRDefault="00EA53D7" w:rsidP="00475F25">
                      <w:pPr>
                        <w:shd w:val="clear" w:color="auto" w:fill="AEAAAA" w:themeFill="background2" w:themeFillShade="BF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Review</w:t>
                      </w:r>
                      <w:r w:rsidR="00556F03" w:rsidRPr="00475F25">
                        <w:rPr>
                          <w:sz w:val="16"/>
                          <w:szCs w:val="16"/>
                        </w:rPr>
                        <w:t xml:space="preserve"> of pupils with behavioural dif</w:t>
                      </w:r>
                      <w:r w:rsidRPr="00475F25">
                        <w:rPr>
                          <w:sz w:val="16"/>
                          <w:szCs w:val="16"/>
                        </w:rPr>
                        <w:t xml:space="preserve">ficulties and the </w:t>
                      </w:r>
                      <w:r w:rsidR="00556F03" w:rsidRPr="00475F25">
                        <w:rPr>
                          <w:sz w:val="16"/>
                          <w:szCs w:val="16"/>
                        </w:rPr>
                        <w:t>u</w:t>
                      </w:r>
                      <w:r w:rsidRPr="00475F25">
                        <w:rPr>
                          <w:sz w:val="16"/>
                          <w:szCs w:val="16"/>
                        </w:rPr>
                        <w:t>s</w:t>
                      </w:r>
                      <w:r w:rsidR="00556F03" w:rsidRPr="00475F25">
                        <w:rPr>
                          <w:sz w:val="16"/>
                          <w:szCs w:val="16"/>
                        </w:rPr>
                        <w:t>e of Ordinarily Inclusive Practise</w:t>
                      </w:r>
                      <w:r w:rsidRPr="00475F25">
                        <w:rPr>
                          <w:sz w:val="16"/>
                          <w:szCs w:val="16"/>
                        </w:rPr>
                        <w:t xml:space="preserve"> document to meet the needs of pupils.</w:t>
                      </w:r>
                    </w:p>
                    <w:p w:rsidR="00556F03" w:rsidRPr="00475F25" w:rsidRDefault="00556F03" w:rsidP="00475F25">
                      <w:pPr>
                        <w:shd w:val="clear" w:color="auto" w:fill="AEAAAA" w:themeFill="background2" w:themeFillShade="BF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Zones of Regulation to be further embedded to help pupils manage their </w:t>
                      </w:r>
                      <w:r w:rsidR="00EA53D7" w:rsidRPr="00475F25">
                        <w:rPr>
                          <w:sz w:val="16"/>
                          <w:szCs w:val="16"/>
                        </w:rPr>
                        <w:t>behaviour</w:t>
                      </w:r>
                    </w:p>
                    <w:p w:rsidR="00EA53D7" w:rsidRPr="00475F25" w:rsidRDefault="00EA53D7" w:rsidP="00475F25">
                      <w:pPr>
                        <w:shd w:val="clear" w:color="auto" w:fill="AEAAAA" w:themeFill="background2" w:themeFillShade="BF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Focus on high expectations for all pupils across the 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2491740</wp:posOffset>
                </wp:positionV>
                <wp:extent cx="4549140" cy="135636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20F" w:rsidRPr="00475F25" w:rsidRDefault="004B620F" w:rsidP="00475F25">
                            <w:pPr>
                              <w:shd w:val="clear" w:color="auto" w:fill="BDD6EE" w:themeFill="accent1" w:themeFillTint="66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Environment</w:t>
                            </w:r>
                          </w:p>
                          <w:p w:rsidR="004B620F" w:rsidRPr="00475F25" w:rsidRDefault="00475F25" w:rsidP="00475F25">
                            <w:pPr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Complete trim t</w:t>
                            </w:r>
                            <w:r w:rsidR="004B620F" w:rsidRPr="00475F25">
                              <w:rPr>
                                <w:sz w:val="16"/>
                                <w:szCs w:val="16"/>
                              </w:rPr>
                              <w:t>rail and track to link with Healthy Lifestyles</w:t>
                            </w:r>
                            <w:r w:rsidR="004356A5" w:rsidRPr="00475F25">
                              <w:rPr>
                                <w:sz w:val="16"/>
                                <w:szCs w:val="16"/>
                              </w:rPr>
                              <w:t xml:space="preserve"> and have an impact on playtimes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History timeline through school to support chronology in History curriculum</w:t>
                            </w:r>
                            <w:r w:rsidR="004356A5" w:rsidRPr="00475F25">
                              <w:rPr>
                                <w:sz w:val="16"/>
                                <w:szCs w:val="16"/>
                              </w:rPr>
                              <w:t xml:space="preserve"> and develop subject knowledge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Staff wellbeing </w:t>
                            </w:r>
                            <w:r w:rsidR="00EA53D7" w:rsidRPr="00475F25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56A5" w:rsidRPr="00475F25">
                              <w:rPr>
                                <w:sz w:val="16"/>
                                <w:szCs w:val="16"/>
                              </w:rPr>
                              <w:t>Designated wellbeing lead established and having impact on staff wellbeing</w:t>
                            </w:r>
                          </w:p>
                          <w:p w:rsidR="00EA53D7" w:rsidRPr="00475F25" w:rsidRDefault="00EA53D7" w:rsidP="00475F25">
                            <w:pPr>
                              <w:shd w:val="clear" w:color="auto" w:fill="BDD6EE" w:themeFill="accent1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Support outdoor learning with Reading Shack, sails and </w:t>
                            </w:r>
                            <w:r w:rsidR="004356A5" w:rsidRPr="00475F25">
                              <w:rPr>
                                <w:sz w:val="16"/>
                                <w:szCs w:val="16"/>
                              </w:rPr>
                              <w:t>learning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1.6pt;margin-top:196.2pt;width:358.2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" fillcolor="white [3201]" strokeweight=".5pt">
                <v:textbox>
                  <w:txbxContent>
                    <w:p w:rsidR="004B620F" w:rsidRPr="00475F25" w:rsidRDefault="004B620F" w:rsidP="00475F25">
                      <w:pPr>
                        <w:shd w:val="clear" w:color="auto" w:fill="BDD6EE" w:themeFill="accent1" w:themeFillTint="66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b/>
                          <w:sz w:val="16"/>
                          <w:szCs w:val="16"/>
                          <w:u w:val="single"/>
                        </w:rPr>
                        <w:t>Learning Environment</w:t>
                      </w:r>
                    </w:p>
                    <w:p w:rsidR="004B620F" w:rsidRPr="00475F25" w:rsidRDefault="00475F25" w:rsidP="00475F25">
                      <w:pPr>
                        <w:shd w:val="clear" w:color="auto" w:fill="BDD6EE" w:themeFill="accent1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Complete trim t</w:t>
                      </w:r>
                      <w:r w:rsidR="004B620F" w:rsidRPr="00475F25">
                        <w:rPr>
                          <w:sz w:val="16"/>
                          <w:szCs w:val="16"/>
                        </w:rPr>
                        <w:t>rail and track to link with Healthy Lifestyles</w:t>
                      </w:r>
                      <w:r w:rsidR="004356A5" w:rsidRPr="00475F25">
                        <w:rPr>
                          <w:sz w:val="16"/>
                          <w:szCs w:val="16"/>
                        </w:rPr>
                        <w:t xml:space="preserve"> and have an impact on playtimes</w:t>
                      </w:r>
                    </w:p>
                    <w:p w:rsidR="004B620F" w:rsidRPr="00475F25" w:rsidRDefault="004B620F" w:rsidP="00475F25">
                      <w:pPr>
                        <w:shd w:val="clear" w:color="auto" w:fill="BDD6EE" w:themeFill="accent1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History timeline through school to support chronology in History curriculum</w:t>
                      </w:r>
                      <w:r w:rsidR="004356A5" w:rsidRPr="00475F25">
                        <w:rPr>
                          <w:sz w:val="16"/>
                          <w:szCs w:val="16"/>
                        </w:rPr>
                        <w:t xml:space="preserve"> and develop subject knowledge</w:t>
                      </w:r>
                    </w:p>
                    <w:p w:rsidR="004B620F" w:rsidRPr="00475F25" w:rsidRDefault="004B620F" w:rsidP="00475F25">
                      <w:pPr>
                        <w:shd w:val="clear" w:color="auto" w:fill="BDD6EE" w:themeFill="accent1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Staff wellbeing </w:t>
                      </w:r>
                      <w:r w:rsidR="00EA53D7" w:rsidRPr="00475F25">
                        <w:rPr>
                          <w:sz w:val="16"/>
                          <w:szCs w:val="16"/>
                        </w:rPr>
                        <w:t>–</w:t>
                      </w:r>
                      <w:r w:rsidRPr="00475F2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356A5" w:rsidRPr="00475F25">
                        <w:rPr>
                          <w:sz w:val="16"/>
                          <w:szCs w:val="16"/>
                        </w:rPr>
                        <w:t>Designated wellbeing lead established and having impact on staff wellbeing</w:t>
                      </w:r>
                    </w:p>
                    <w:p w:rsidR="00EA53D7" w:rsidRPr="00475F25" w:rsidRDefault="00EA53D7" w:rsidP="00475F25">
                      <w:pPr>
                        <w:shd w:val="clear" w:color="auto" w:fill="BDD6EE" w:themeFill="accent1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Support outdoor learning with Reading Shack, sails and </w:t>
                      </w:r>
                      <w:r w:rsidR="004356A5" w:rsidRPr="00475F25">
                        <w:rPr>
                          <w:sz w:val="16"/>
                          <w:szCs w:val="16"/>
                        </w:rPr>
                        <w:t>learning areas.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2506980</wp:posOffset>
                </wp:positionV>
                <wp:extent cx="1059180" cy="1402080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5F25" w:rsidRDefault="00475F25" w:rsidP="00475F25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t>ST MARY’S CofE (AIDED) PRIMARY SCHOOL, PULBOROUGH</w:t>
                            </w:r>
                          </w:p>
                          <w:p w:rsidR="00475F25" w:rsidRDefault="00475F25" w:rsidP="00475F25">
                            <w:pPr>
                              <w:shd w:val="clear" w:color="auto" w:fill="0070C0"/>
                              <w:jc w:val="center"/>
                            </w:pPr>
                            <w:r>
                              <w:t>2021 - 2022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6.4pt;margin-top:197.4pt;width:83.4pt;height:1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" fillcolor="white [3201]" strokeweight=".5pt">
                <v:textbox>
                  <w:txbxContent>
                    <w:p w:rsidR="00475F25" w:rsidRDefault="00475F25" w:rsidP="00475F25">
                      <w:pPr>
                        <w:shd w:val="clear" w:color="auto" w:fill="0070C0"/>
                        <w:jc w:val="center"/>
                      </w:pPr>
                      <w:r>
                        <w:t>ST MARY’S CofE (AIDED) PRIMARY SCHOOL, PULBOROUGH</w:t>
                      </w:r>
                    </w:p>
                    <w:p w:rsidR="00475F25" w:rsidRDefault="00475F25" w:rsidP="00475F25">
                      <w:pPr>
                        <w:shd w:val="clear" w:color="auto" w:fill="0070C0"/>
                        <w:jc w:val="center"/>
                      </w:pPr>
                      <w:r>
                        <w:t>2021 - 2022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1226820</wp:posOffset>
                </wp:positionV>
                <wp:extent cx="4991100" cy="11734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20F" w:rsidRPr="00475F25" w:rsidRDefault="004B620F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>Leadership and Management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Focus on tailored support for Middle Leaders – supportive observations by subject leaders to create a culture of shared CPD</w:t>
                            </w:r>
                            <w:r w:rsidR="00EA53D7" w:rsidRPr="00475F25">
                              <w:rPr>
                                <w:sz w:val="16"/>
                                <w:szCs w:val="16"/>
                              </w:rPr>
                              <w:t xml:space="preserve"> and know the impact of middle leaders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Strong induction of new DHT</w:t>
                            </w:r>
                          </w:p>
                          <w:p w:rsidR="00EA53D7" w:rsidRPr="00475F25" w:rsidRDefault="00EA53D7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Middle leaders to articulate provision and adaptations for SEND in their subject area.</w:t>
                            </w:r>
                          </w:p>
                          <w:p w:rsidR="004B620F" w:rsidRPr="00475F25" w:rsidRDefault="004B620F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Ensure any remaining gaps in learning as a result of the pandemic are identified and allow catch up</w:t>
                            </w:r>
                          </w:p>
                          <w:p w:rsidR="00556F03" w:rsidRPr="00475F25" w:rsidRDefault="00556F03" w:rsidP="00475F25">
                            <w:pPr>
                              <w:shd w:val="clear" w:color="auto" w:fill="FFF2CC" w:themeFill="accent4" w:themeFillTint="33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Development of subject handbooks for disciplinary knowledge in the curriculum</w:t>
                            </w:r>
                            <w:r w:rsidR="004356A5" w:rsidRPr="00475F25">
                              <w:rPr>
                                <w:sz w:val="16"/>
                                <w:szCs w:val="16"/>
                              </w:rPr>
                              <w:t xml:space="preserve"> to provide the depth of the curriculum for all learners</w:t>
                            </w:r>
                          </w:p>
                          <w:p w:rsidR="004B620F" w:rsidRDefault="004B620F" w:rsidP="00556F03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44.4pt;margin-top:96.6pt;width:393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" fillcolor="white [3201]" strokeweight=".5pt">
                <v:textbox>
                  <w:txbxContent>
                    <w:p w:rsidR="004B620F" w:rsidRPr="00475F25" w:rsidRDefault="004B620F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>Leadership and Management</w:t>
                      </w:r>
                    </w:p>
                    <w:p w:rsidR="004B620F" w:rsidRPr="00475F25" w:rsidRDefault="004B620F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Focus on tailored support for Middle Leaders – supportive observations by subject leaders to create a culture of shared CPD</w:t>
                      </w:r>
                      <w:r w:rsidR="00EA53D7" w:rsidRPr="00475F25">
                        <w:rPr>
                          <w:sz w:val="16"/>
                          <w:szCs w:val="16"/>
                        </w:rPr>
                        <w:t xml:space="preserve"> and know the impact of middle leaders</w:t>
                      </w:r>
                    </w:p>
                    <w:p w:rsidR="004B620F" w:rsidRPr="00475F25" w:rsidRDefault="004B620F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Strong induction of new DHT</w:t>
                      </w:r>
                    </w:p>
                    <w:p w:rsidR="00EA53D7" w:rsidRPr="00475F25" w:rsidRDefault="00EA53D7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Middle leaders to articulate provision and adaptations for SEND in their subject area.</w:t>
                      </w:r>
                    </w:p>
                    <w:p w:rsidR="004B620F" w:rsidRPr="00475F25" w:rsidRDefault="004B620F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Ensure any remaining gaps in learning as a result of the pandemic are identified and allow catch up</w:t>
                      </w:r>
                    </w:p>
                    <w:p w:rsidR="00556F03" w:rsidRPr="00475F25" w:rsidRDefault="00556F03" w:rsidP="00475F25">
                      <w:pPr>
                        <w:shd w:val="clear" w:color="auto" w:fill="FFF2CC" w:themeFill="accent4" w:themeFillTint="33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Development of subject handbooks for disciplinary knowledge in the curriculum</w:t>
                      </w:r>
                      <w:r w:rsidR="004356A5" w:rsidRPr="00475F25">
                        <w:rPr>
                          <w:sz w:val="16"/>
                          <w:szCs w:val="16"/>
                        </w:rPr>
                        <w:t xml:space="preserve"> to provide the depth of the curriculum for all learners</w:t>
                      </w:r>
                    </w:p>
                    <w:p w:rsidR="004B620F" w:rsidRDefault="004B620F" w:rsidP="00556F03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4B620F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4274820" cy="2194560"/>
                <wp:effectExtent l="0" t="0" r="1143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0F" w:rsidRPr="00475F25" w:rsidRDefault="004B620F" w:rsidP="00475F25">
                            <w:pPr>
                              <w:shd w:val="clear" w:color="auto" w:fill="C5E0B3" w:themeFill="accent6" w:themeFillTint="66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  <w:u w:val="single"/>
                              </w:rPr>
                              <w:t>Quality of Education</w:t>
                            </w:r>
                          </w:p>
                          <w:p w:rsidR="001F79C3" w:rsidRPr="00475F25" w:rsidRDefault="004356A5" w:rsidP="00475F25">
                            <w:pPr>
                              <w:shd w:val="clear" w:color="auto" w:fill="C5E0B3" w:themeFill="accent6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Curriculum focus - </w:t>
                            </w:r>
                            <w:r w:rsidR="004B620F" w:rsidRPr="00475F25">
                              <w:rPr>
                                <w:sz w:val="16"/>
                                <w:szCs w:val="16"/>
                              </w:rPr>
                              <w:t>Further develop the</w:t>
                            </w:r>
                            <w:r w:rsidR="00EA53D7" w:rsidRPr="00475F25">
                              <w:rPr>
                                <w:sz w:val="16"/>
                                <w:szCs w:val="16"/>
                              </w:rPr>
                              <w:t xml:space="preserve"> progression in key knowledge alongside vocabulary in foundation subjects</w:t>
                            </w:r>
                          </w:p>
                          <w:p w:rsidR="004B620F" w:rsidRPr="00475F25" w:rsidRDefault="00556F03" w:rsidP="00475F25">
                            <w:pPr>
                              <w:shd w:val="clear" w:color="auto" w:fill="C5E0B3" w:themeFill="accent6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Improve outcomes in writing and f</w:t>
                            </w:r>
                            <w:r w:rsidR="001F79C3" w:rsidRPr="00475F25">
                              <w:rPr>
                                <w:sz w:val="16"/>
                                <w:szCs w:val="16"/>
                              </w:rPr>
                              <w:t>urther develop writing stamina across all foundation subjects</w:t>
                            </w:r>
                            <w:r w:rsidR="004B620F" w:rsidRPr="00475F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356A5" w:rsidRPr="00475F25" w:rsidRDefault="004356A5" w:rsidP="00475F25">
                            <w:pPr>
                              <w:shd w:val="clear" w:color="auto" w:fill="C5E0B3" w:themeFill="accent6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Improve mental maths facts and quick recall of these facts to apply in Mathematics</w:t>
                            </w:r>
                          </w:p>
                          <w:p w:rsidR="00556F03" w:rsidRPr="00475F25" w:rsidRDefault="00556F03" w:rsidP="00475F25">
                            <w:pPr>
                              <w:shd w:val="clear" w:color="auto" w:fill="C5E0B3" w:themeFill="accent6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To develop children’s spoken language with </w:t>
                            </w:r>
                            <w:proofErr w:type="spellStart"/>
                            <w:r w:rsidRPr="00475F25">
                              <w:rPr>
                                <w:sz w:val="16"/>
                                <w:szCs w:val="16"/>
                              </w:rPr>
                              <w:t>Oracy</w:t>
                            </w:r>
                            <w:proofErr w:type="spellEnd"/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21 project across all foundation areas</w:t>
                            </w:r>
                          </w:p>
                          <w:p w:rsidR="00556F03" w:rsidRPr="00475F25" w:rsidRDefault="00556F03" w:rsidP="00475F25">
                            <w:pPr>
                              <w:shd w:val="clear" w:color="auto" w:fill="C5E0B3" w:themeFill="accent6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Further embed </w:t>
                            </w:r>
                            <w:proofErr w:type="spellStart"/>
                            <w:r w:rsidRPr="00475F25">
                              <w:rPr>
                                <w:sz w:val="16"/>
                                <w:szCs w:val="16"/>
                              </w:rPr>
                              <w:t>Rosenshine’s</w:t>
                            </w:r>
                            <w:proofErr w:type="spellEnd"/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53D7" w:rsidRPr="00475F25">
                              <w:rPr>
                                <w:sz w:val="16"/>
                                <w:szCs w:val="16"/>
                              </w:rPr>
                              <w:t>methodology</w:t>
                            </w: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 into our teaching and learning within out </w:t>
                            </w:r>
                          </w:p>
                          <w:p w:rsidR="00556F03" w:rsidRPr="00475F25" w:rsidRDefault="00EA53D7" w:rsidP="00475F25">
                            <w:pPr>
                              <w:shd w:val="clear" w:color="auto" w:fill="C5E0B3" w:themeFill="accent6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>SEND – Use of Ordinarily Inclusive Practise document to adapt the curriculum for SEND learners</w:t>
                            </w:r>
                          </w:p>
                          <w:p w:rsidR="00EA53D7" w:rsidRPr="00475F25" w:rsidRDefault="00EA53D7" w:rsidP="00475F25">
                            <w:pPr>
                              <w:shd w:val="clear" w:color="auto" w:fill="C5E0B3" w:themeFill="accent6" w:themeFillTint="66"/>
                              <w:rPr>
                                <w:sz w:val="16"/>
                                <w:szCs w:val="16"/>
                              </w:rPr>
                            </w:pPr>
                            <w:r w:rsidRPr="00475F25">
                              <w:rPr>
                                <w:sz w:val="16"/>
                                <w:szCs w:val="16"/>
                              </w:rPr>
                              <w:t xml:space="preserve">Using the Reading Framework to further enhance reading and ensure pupils are accessing high quality texts at home. </w:t>
                            </w:r>
                          </w:p>
                          <w:p w:rsidR="004B620F" w:rsidRDefault="004B62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336.6pt;height:17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oL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">
                <v:textbox>
                  <w:txbxContent>
                    <w:p w:rsidR="004B620F" w:rsidRPr="00475F25" w:rsidRDefault="004B620F" w:rsidP="00475F25">
                      <w:pPr>
                        <w:shd w:val="clear" w:color="auto" w:fill="C5E0B3" w:themeFill="accent6" w:themeFillTint="66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75F25">
                        <w:rPr>
                          <w:sz w:val="16"/>
                          <w:szCs w:val="16"/>
                          <w:u w:val="single"/>
                        </w:rPr>
                        <w:t>Quality of Education</w:t>
                      </w:r>
                    </w:p>
                    <w:p w:rsidR="001F79C3" w:rsidRPr="00475F25" w:rsidRDefault="004356A5" w:rsidP="00475F25">
                      <w:pPr>
                        <w:shd w:val="clear" w:color="auto" w:fill="C5E0B3" w:themeFill="accent6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Curriculum focus - </w:t>
                      </w:r>
                      <w:r w:rsidR="004B620F" w:rsidRPr="00475F25">
                        <w:rPr>
                          <w:sz w:val="16"/>
                          <w:szCs w:val="16"/>
                        </w:rPr>
                        <w:t>Further develop the</w:t>
                      </w:r>
                      <w:r w:rsidR="00EA53D7" w:rsidRPr="00475F25">
                        <w:rPr>
                          <w:sz w:val="16"/>
                          <w:szCs w:val="16"/>
                        </w:rPr>
                        <w:t xml:space="preserve"> progression in key knowledge alongside vocabulary in foundation subjects</w:t>
                      </w:r>
                    </w:p>
                    <w:p w:rsidR="004B620F" w:rsidRPr="00475F25" w:rsidRDefault="00556F03" w:rsidP="00475F25">
                      <w:pPr>
                        <w:shd w:val="clear" w:color="auto" w:fill="C5E0B3" w:themeFill="accent6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Improve outcomes in writing and f</w:t>
                      </w:r>
                      <w:r w:rsidR="001F79C3" w:rsidRPr="00475F25">
                        <w:rPr>
                          <w:sz w:val="16"/>
                          <w:szCs w:val="16"/>
                        </w:rPr>
                        <w:t>urther develop writing stamina across all foundation subjects</w:t>
                      </w:r>
                      <w:r w:rsidR="004B620F" w:rsidRPr="00475F2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356A5" w:rsidRPr="00475F25" w:rsidRDefault="004356A5" w:rsidP="00475F25">
                      <w:pPr>
                        <w:shd w:val="clear" w:color="auto" w:fill="C5E0B3" w:themeFill="accent6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Improve mental maths facts and quick recall of these facts to apply in Mathematics</w:t>
                      </w:r>
                    </w:p>
                    <w:p w:rsidR="00556F03" w:rsidRPr="00475F25" w:rsidRDefault="00556F03" w:rsidP="00475F25">
                      <w:pPr>
                        <w:shd w:val="clear" w:color="auto" w:fill="C5E0B3" w:themeFill="accent6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To develop children’s spoken language with </w:t>
                      </w:r>
                      <w:proofErr w:type="spellStart"/>
                      <w:r w:rsidRPr="00475F25">
                        <w:rPr>
                          <w:sz w:val="16"/>
                          <w:szCs w:val="16"/>
                        </w:rPr>
                        <w:t>Oracy</w:t>
                      </w:r>
                      <w:proofErr w:type="spellEnd"/>
                      <w:r w:rsidRPr="00475F25">
                        <w:rPr>
                          <w:sz w:val="16"/>
                          <w:szCs w:val="16"/>
                        </w:rPr>
                        <w:t xml:space="preserve"> 21 project across all foundation areas</w:t>
                      </w:r>
                    </w:p>
                    <w:p w:rsidR="00556F03" w:rsidRPr="00475F25" w:rsidRDefault="00556F03" w:rsidP="00475F25">
                      <w:pPr>
                        <w:shd w:val="clear" w:color="auto" w:fill="C5E0B3" w:themeFill="accent6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Further embed </w:t>
                      </w:r>
                      <w:proofErr w:type="spellStart"/>
                      <w:r w:rsidRPr="00475F25">
                        <w:rPr>
                          <w:sz w:val="16"/>
                          <w:szCs w:val="16"/>
                        </w:rPr>
                        <w:t>Rosenshine’s</w:t>
                      </w:r>
                      <w:proofErr w:type="spellEnd"/>
                      <w:r w:rsidRPr="00475F2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A53D7" w:rsidRPr="00475F25">
                        <w:rPr>
                          <w:sz w:val="16"/>
                          <w:szCs w:val="16"/>
                        </w:rPr>
                        <w:t>methodology</w:t>
                      </w:r>
                      <w:r w:rsidRPr="00475F25">
                        <w:rPr>
                          <w:sz w:val="16"/>
                          <w:szCs w:val="16"/>
                        </w:rPr>
                        <w:t xml:space="preserve"> into our teaching and learning within out </w:t>
                      </w:r>
                    </w:p>
                    <w:p w:rsidR="00556F03" w:rsidRPr="00475F25" w:rsidRDefault="00EA53D7" w:rsidP="00475F25">
                      <w:pPr>
                        <w:shd w:val="clear" w:color="auto" w:fill="C5E0B3" w:themeFill="accent6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>SEND – Use of Ordinarily Inclusive Practise document to adapt the curriculum for SEND learners</w:t>
                      </w:r>
                    </w:p>
                    <w:p w:rsidR="00EA53D7" w:rsidRPr="00475F25" w:rsidRDefault="00EA53D7" w:rsidP="00475F25">
                      <w:pPr>
                        <w:shd w:val="clear" w:color="auto" w:fill="C5E0B3" w:themeFill="accent6" w:themeFillTint="66"/>
                        <w:rPr>
                          <w:sz w:val="16"/>
                          <w:szCs w:val="16"/>
                        </w:rPr>
                      </w:pPr>
                      <w:r w:rsidRPr="00475F25">
                        <w:rPr>
                          <w:sz w:val="16"/>
                          <w:szCs w:val="16"/>
                        </w:rPr>
                        <w:t xml:space="preserve">Using the Reading Framework to further enhance reading and ensure pupils are accessing high quality texts at home. </w:t>
                      </w:r>
                    </w:p>
                    <w:p w:rsidR="004B620F" w:rsidRDefault="004B620F"/>
                  </w:txbxContent>
                </v:textbox>
                <w10:anchorlock/>
              </v:shape>
            </w:pict>
          </mc:Fallback>
        </mc:AlternateContent>
      </w:r>
    </w:p>
    <w:sectPr w:rsidR="004C57F3" w:rsidSect="004B62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CB1"/>
    <w:multiLevelType w:val="hybridMultilevel"/>
    <w:tmpl w:val="8C2A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8B9"/>
    <w:multiLevelType w:val="hybridMultilevel"/>
    <w:tmpl w:val="126C0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C3F"/>
    <w:multiLevelType w:val="hybridMultilevel"/>
    <w:tmpl w:val="CE46C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01CFF"/>
    <w:multiLevelType w:val="hybridMultilevel"/>
    <w:tmpl w:val="0074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7C9"/>
    <w:multiLevelType w:val="hybridMultilevel"/>
    <w:tmpl w:val="6B7C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6AC9"/>
    <w:multiLevelType w:val="hybridMultilevel"/>
    <w:tmpl w:val="06CC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A78D0"/>
    <w:multiLevelType w:val="hybridMultilevel"/>
    <w:tmpl w:val="4616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165A0"/>
    <w:multiLevelType w:val="hybridMultilevel"/>
    <w:tmpl w:val="596A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C49DB"/>
    <w:multiLevelType w:val="hybridMultilevel"/>
    <w:tmpl w:val="8D28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D3E7C"/>
    <w:multiLevelType w:val="hybridMultilevel"/>
    <w:tmpl w:val="D5F0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F"/>
    <w:rsid w:val="00000331"/>
    <w:rsid w:val="001F79C3"/>
    <w:rsid w:val="004356A5"/>
    <w:rsid w:val="00475F25"/>
    <w:rsid w:val="004B620F"/>
    <w:rsid w:val="00556F03"/>
    <w:rsid w:val="00745E4A"/>
    <w:rsid w:val="00EA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C171"/>
  <w15:chartTrackingRefBased/>
  <w15:docId w15:val="{F21066EF-6AE4-41AE-8DBC-1CC89FD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scopus</dc:creator>
  <cp:keywords/>
  <dc:description/>
  <cp:lastModifiedBy>scopus</cp:lastModifiedBy>
  <cp:revision>1</cp:revision>
  <dcterms:created xsi:type="dcterms:W3CDTF">2022-05-13T10:15:00Z</dcterms:created>
  <dcterms:modified xsi:type="dcterms:W3CDTF">2022-05-13T13:02:00Z</dcterms:modified>
</cp:coreProperties>
</file>