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D4" w:rsidRDefault="00CF2FCE" w:rsidP="008D57D4">
      <w:pPr>
        <w:jc w:val="center"/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Big Ideas</w:t>
      </w:r>
      <w:r w:rsidR="008D57D4">
        <w:rPr>
          <w:rFonts w:asciiTheme="majorHAnsi" w:hAnsiTheme="majorHAnsi" w:cstheme="majorHAnsi"/>
          <w:sz w:val="44"/>
          <w:szCs w:val="44"/>
          <w:u w:val="single"/>
        </w:rPr>
        <w:t xml:space="preserve"> and Long Term Overview</w:t>
      </w:r>
    </w:p>
    <w:p w:rsidR="008D57D4" w:rsidRPr="008D57D4" w:rsidRDefault="008D57D4" w:rsidP="008D57D4">
      <w:pPr>
        <w:jc w:val="center"/>
        <w:rPr>
          <w:rFonts w:asciiTheme="majorHAnsi" w:hAnsiTheme="majorHAnsi" w:cstheme="majorHAnsi"/>
          <w:sz w:val="10"/>
          <w:szCs w:val="10"/>
          <w:u w:val="single"/>
        </w:rPr>
      </w:pPr>
    </w:p>
    <w:p w:rsidR="008D57D4" w:rsidRPr="006C7E68" w:rsidRDefault="00CF2FCE" w:rsidP="008D57D4">
      <w:pPr>
        <w:rPr>
          <w:rFonts w:asciiTheme="majorHAnsi" w:hAnsiTheme="majorHAnsi" w:cstheme="majorHAnsi"/>
          <w:sz w:val="44"/>
          <w:szCs w:val="44"/>
          <w:u w:val="single"/>
        </w:rPr>
      </w:pPr>
      <w:r>
        <w:rPr>
          <w:rFonts w:asciiTheme="majorHAnsi" w:hAnsiTheme="majorHAnsi" w:cstheme="majorHAnsi"/>
          <w:sz w:val="44"/>
          <w:szCs w:val="44"/>
          <w:u w:val="single"/>
        </w:rPr>
        <w:t>Big Ideas</w:t>
      </w:r>
      <w:r w:rsidR="008D57D4">
        <w:rPr>
          <w:rFonts w:asciiTheme="majorHAnsi" w:hAnsiTheme="majorHAnsi" w:cstheme="majorHAnsi"/>
          <w:sz w:val="44"/>
          <w:szCs w:val="44"/>
          <w:u w:val="single"/>
        </w:rPr>
        <w:t>:</w:t>
      </w:r>
    </w:p>
    <w:p w:rsidR="008D57D4" w:rsidRPr="00B177FB" w:rsidRDefault="008D57D4" w:rsidP="008D57D4">
      <w:pPr>
        <w:rPr>
          <w:rFonts w:asciiTheme="majorHAnsi" w:hAnsiTheme="majorHAnsi" w:cstheme="majorHAnsi"/>
          <w:sz w:val="40"/>
          <w:szCs w:val="40"/>
        </w:rPr>
      </w:pPr>
      <w:r>
        <w:rPr>
          <w:rFonts w:asciiTheme="majorHAnsi" w:hAnsiTheme="majorHAnsi" w:cstheme="majorHAnsi"/>
          <w:color w:val="FF0000"/>
          <w:sz w:val="40"/>
          <w:szCs w:val="40"/>
        </w:rPr>
        <w:t>Death, Disaster and Conflict</w:t>
      </w:r>
    </w:p>
    <w:p w:rsidR="008D57D4" w:rsidRPr="00B177FB" w:rsidRDefault="008D57D4" w:rsidP="008D57D4">
      <w:pPr>
        <w:rPr>
          <w:rFonts w:asciiTheme="majorHAnsi" w:hAnsiTheme="majorHAnsi" w:cstheme="majorHAnsi"/>
          <w:color w:val="0000FF"/>
          <w:sz w:val="40"/>
          <w:szCs w:val="40"/>
        </w:rPr>
      </w:pPr>
      <w:r w:rsidRPr="00B177FB">
        <w:rPr>
          <w:rFonts w:asciiTheme="majorHAnsi" w:hAnsiTheme="majorHAnsi" w:cstheme="majorHAnsi"/>
          <w:color w:val="0000FF"/>
          <w:sz w:val="40"/>
          <w:szCs w:val="40"/>
        </w:rPr>
        <w:t>Water</w:t>
      </w:r>
    </w:p>
    <w:p w:rsidR="008D57D4" w:rsidRPr="00B177FB" w:rsidRDefault="008D57D4" w:rsidP="008D57D4">
      <w:pPr>
        <w:rPr>
          <w:rFonts w:asciiTheme="majorHAnsi" w:hAnsiTheme="majorHAnsi" w:cstheme="majorHAnsi"/>
          <w:color w:val="FFC000" w:themeColor="accent4"/>
          <w:sz w:val="40"/>
          <w:szCs w:val="40"/>
        </w:rPr>
      </w:pPr>
      <w:r w:rsidRPr="00B177FB">
        <w:rPr>
          <w:rFonts w:asciiTheme="majorHAnsi" w:hAnsiTheme="majorHAnsi" w:cstheme="majorHAnsi"/>
          <w:color w:val="FFC000" w:themeColor="accent4"/>
          <w:sz w:val="40"/>
          <w:szCs w:val="40"/>
        </w:rPr>
        <w:t xml:space="preserve">Fire </w:t>
      </w:r>
    </w:p>
    <w:p w:rsidR="008D57D4" w:rsidRPr="00B177FB" w:rsidRDefault="008D57D4" w:rsidP="008D57D4">
      <w:pPr>
        <w:rPr>
          <w:rFonts w:asciiTheme="majorHAnsi" w:hAnsiTheme="majorHAnsi" w:cstheme="majorHAnsi"/>
          <w:color w:val="A5A5A5" w:themeColor="accent3"/>
          <w:sz w:val="40"/>
          <w:szCs w:val="40"/>
        </w:rPr>
      </w:pPr>
      <w:r>
        <w:rPr>
          <w:rFonts w:asciiTheme="majorHAnsi" w:hAnsiTheme="majorHAnsi" w:cstheme="majorHAnsi"/>
          <w:color w:val="A5A5A5" w:themeColor="accent3"/>
          <w:sz w:val="40"/>
          <w:szCs w:val="40"/>
        </w:rPr>
        <w:t>Geology</w:t>
      </w:r>
    </w:p>
    <w:p w:rsidR="008D57D4" w:rsidRPr="00B177FB" w:rsidRDefault="008D57D4" w:rsidP="008D57D4">
      <w:pPr>
        <w:rPr>
          <w:rFonts w:asciiTheme="majorHAnsi" w:hAnsiTheme="majorHAnsi" w:cstheme="majorHAnsi"/>
          <w:color w:val="00FF00"/>
          <w:sz w:val="40"/>
          <w:szCs w:val="40"/>
        </w:rPr>
      </w:pPr>
      <w:r w:rsidRPr="00B177FB">
        <w:rPr>
          <w:rFonts w:asciiTheme="majorHAnsi" w:hAnsiTheme="majorHAnsi" w:cstheme="majorHAnsi"/>
          <w:color w:val="00FF00"/>
          <w:sz w:val="40"/>
          <w:szCs w:val="40"/>
        </w:rPr>
        <w:t>Living Things</w:t>
      </w:r>
    </w:p>
    <w:p w:rsidR="008D57D4" w:rsidRPr="00B177FB" w:rsidRDefault="008D57D4" w:rsidP="008D57D4">
      <w:pPr>
        <w:rPr>
          <w:rFonts w:asciiTheme="majorHAnsi" w:hAnsiTheme="majorHAnsi" w:cstheme="majorHAnsi"/>
          <w:color w:val="FF00FF"/>
          <w:sz w:val="40"/>
          <w:szCs w:val="40"/>
        </w:rPr>
      </w:pPr>
      <w:r>
        <w:rPr>
          <w:rFonts w:asciiTheme="majorHAnsi" w:hAnsiTheme="majorHAnsi" w:cstheme="majorHAnsi"/>
          <w:color w:val="FF00FF"/>
          <w:sz w:val="40"/>
          <w:szCs w:val="40"/>
        </w:rPr>
        <w:t>Rulers and Monarchy</w:t>
      </w:r>
    </w:p>
    <w:p w:rsidR="008D57D4" w:rsidRPr="000A30DD" w:rsidRDefault="008D57D4" w:rsidP="008D57D4">
      <w:pPr>
        <w:rPr>
          <w:rFonts w:asciiTheme="majorHAnsi" w:hAnsiTheme="majorHAnsi" w:cstheme="majorHAnsi"/>
          <w:color w:val="00928B"/>
          <w:sz w:val="40"/>
          <w:szCs w:val="40"/>
        </w:rPr>
      </w:pPr>
      <w:r w:rsidRPr="000A30DD">
        <w:rPr>
          <w:rFonts w:asciiTheme="majorHAnsi" w:hAnsiTheme="majorHAnsi" w:cstheme="majorHAnsi"/>
          <w:color w:val="00928B"/>
          <w:sz w:val="40"/>
          <w:szCs w:val="40"/>
        </w:rPr>
        <w:t>Beliefs</w:t>
      </w:r>
    </w:p>
    <w:p w:rsidR="008D57D4" w:rsidRPr="002D0CB0" w:rsidRDefault="008D57D4" w:rsidP="008D57D4">
      <w:pPr>
        <w:rPr>
          <w:rFonts w:asciiTheme="majorHAnsi" w:hAnsiTheme="majorHAnsi" w:cstheme="majorHAnsi"/>
          <w:color w:val="C00000"/>
          <w:sz w:val="40"/>
          <w:szCs w:val="40"/>
        </w:rPr>
      </w:pPr>
      <w:r w:rsidRPr="002D0CB0">
        <w:rPr>
          <w:rFonts w:asciiTheme="majorHAnsi" w:hAnsiTheme="majorHAnsi" w:cstheme="majorHAnsi"/>
          <w:color w:val="C00000"/>
          <w:sz w:val="40"/>
          <w:szCs w:val="40"/>
        </w:rPr>
        <w:t xml:space="preserve">Diversity </w:t>
      </w:r>
    </w:p>
    <w:p w:rsidR="008D57D4" w:rsidRDefault="008D57D4" w:rsidP="008D57D4">
      <w:pPr>
        <w:rPr>
          <w:rFonts w:asciiTheme="majorHAnsi" w:hAnsiTheme="majorHAnsi" w:cstheme="majorHAnsi"/>
          <w:color w:val="1F4E79" w:themeColor="accent1" w:themeShade="80"/>
          <w:sz w:val="40"/>
          <w:szCs w:val="40"/>
        </w:rPr>
      </w:pPr>
      <w:r w:rsidRPr="00034584">
        <w:rPr>
          <w:rFonts w:asciiTheme="majorHAnsi" w:hAnsiTheme="majorHAnsi" w:cstheme="majorHAnsi"/>
          <w:color w:val="006600"/>
          <w:sz w:val="40"/>
          <w:szCs w:val="40"/>
        </w:rPr>
        <w:t>Responsibility</w:t>
      </w:r>
    </w:p>
    <w:p w:rsidR="008D57D4" w:rsidRPr="00AF2C0E" w:rsidRDefault="008D57D4" w:rsidP="008D57D4">
      <w:pPr>
        <w:rPr>
          <w:rFonts w:asciiTheme="majorHAnsi" w:hAnsiTheme="majorHAnsi" w:cstheme="majorHAnsi"/>
          <w:color w:val="1F4E79" w:themeColor="accent1" w:themeShade="80"/>
          <w:sz w:val="40"/>
          <w:szCs w:val="40"/>
        </w:rPr>
      </w:pPr>
      <w:r w:rsidRPr="00AF2C0E">
        <w:rPr>
          <w:rFonts w:asciiTheme="majorHAnsi" w:hAnsiTheme="majorHAnsi" w:cstheme="majorHAnsi"/>
          <w:color w:val="000000" w:themeColor="text1"/>
          <w:sz w:val="40"/>
          <w:szCs w:val="40"/>
        </w:rPr>
        <w:t xml:space="preserve">Exploration </w:t>
      </w:r>
      <w:r>
        <w:rPr>
          <w:rFonts w:asciiTheme="majorHAnsi" w:hAnsiTheme="majorHAnsi" w:cstheme="majorHAnsi"/>
          <w:color w:val="000000" w:themeColor="text1"/>
          <w:sz w:val="40"/>
          <w:szCs w:val="40"/>
        </w:rPr>
        <w:t>and Innovation</w:t>
      </w:r>
    </w:p>
    <w:p w:rsidR="008D57D4" w:rsidRDefault="008D57D4" w:rsidP="008D57D4">
      <w:pPr>
        <w:rPr>
          <w:rFonts w:asciiTheme="majorHAnsi" w:hAnsiTheme="majorHAnsi" w:cstheme="majorHAnsi"/>
          <w:color w:val="808000"/>
          <w:sz w:val="40"/>
          <w:szCs w:val="40"/>
        </w:rPr>
      </w:pPr>
      <w:r>
        <w:rPr>
          <w:rFonts w:asciiTheme="majorHAnsi" w:hAnsiTheme="majorHAnsi" w:cstheme="majorHAnsi"/>
          <w:color w:val="808000"/>
          <w:sz w:val="40"/>
          <w:szCs w:val="40"/>
        </w:rPr>
        <w:t xml:space="preserve">Society and </w:t>
      </w:r>
      <w:r w:rsidRPr="00A6755F">
        <w:rPr>
          <w:rFonts w:asciiTheme="majorHAnsi" w:hAnsiTheme="majorHAnsi" w:cstheme="majorHAnsi"/>
          <w:color w:val="808000"/>
          <w:sz w:val="40"/>
          <w:szCs w:val="40"/>
        </w:rPr>
        <w:t>Culture</w:t>
      </w:r>
    </w:p>
    <w:p w:rsidR="008D57D4" w:rsidRPr="008D57D4" w:rsidRDefault="008D57D4" w:rsidP="008D57D4">
      <w:pPr>
        <w:rPr>
          <w:rFonts w:asciiTheme="majorHAnsi" w:hAnsiTheme="majorHAnsi" w:cstheme="majorHAnsi"/>
          <w:color w:val="660066"/>
          <w:sz w:val="40"/>
          <w:szCs w:val="40"/>
        </w:rPr>
        <w:sectPr w:rsidR="008D57D4" w:rsidRPr="008D57D4" w:rsidSect="008D57D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247AFE">
        <w:rPr>
          <w:rFonts w:asciiTheme="majorHAnsi" w:hAnsiTheme="majorHAnsi" w:cstheme="majorHAnsi"/>
          <w:color w:val="660066"/>
          <w:sz w:val="40"/>
          <w:szCs w:val="40"/>
        </w:rPr>
        <w:t xml:space="preserve">Our Community </w:t>
      </w:r>
    </w:p>
    <w:p w:rsidR="006773C8" w:rsidRPr="006773C8" w:rsidRDefault="008D57D4" w:rsidP="008D57D4">
      <w:pPr>
        <w:jc w:val="center"/>
        <w:rPr>
          <w:rFonts w:asciiTheme="majorHAnsi" w:hAnsiTheme="majorHAnsi" w:cstheme="majorHAnsi"/>
          <w:sz w:val="36"/>
          <w:szCs w:val="28"/>
          <w:u w:val="single"/>
        </w:rPr>
      </w:pPr>
      <w:r>
        <w:rPr>
          <w:rFonts w:asciiTheme="majorHAnsi" w:hAnsiTheme="majorHAnsi" w:cstheme="majorHAnsi"/>
          <w:sz w:val="36"/>
          <w:szCs w:val="28"/>
          <w:u w:val="single"/>
        </w:rPr>
        <w:lastRenderedPageBreak/>
        <w:t xml:space="preserve">Curriculum - </w:t>
      </w:r>
      <w:r w:rsidR="006773C8">
        <w:rPr>
          <w:rFonts w:asciiTheme="majorHAnsi" w:hAnsiTheme="majorHAnsi" w:cstheme="majorHAnsi"/>
          <w:sz w:val="36"/>
          <w:szCs w:val="28"/>
          <w:u w:val="single"/>
        </w:rPr>
        <w:t>Cycle 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6773C8" w:rsidRPr="006773C8" w:rsidTr="008D57D4">
        <w:trPr>
          <w:trHeight w:val="620"/>
          <w:jc w:val="center"/>
        </w:trPr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Year Group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1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6773C8" w:rsidRPr="006773C8" w:rsidRDefault="006773C8" w:rsidP="006773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2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EYFS/Year 1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Just Like Me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Into the Woods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Light/Dark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Birdwatch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Flight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Journeys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Growing, Bugs, Bees and Butterflies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="00CF2FCE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Beside the Seaside</w:t>
            </w:r>
          </w:p>
          <w:p w:rsidR="008808F7" w:rsidRPr="006773C8" w:rsidRDefault="008808F7" w:rsidP="006773C8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</w:tr>
      <w:tr w:rsidR="006773C8" w:rsidRPr="006773C8" w:rsidTr="006773C8">
        <w:trPr>
          <w:trHeight w:val="883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1/2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Superheroes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Journeys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32"/>
                <w:szCs w:val="32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(Nativity/RE/Geo)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Great Fire of London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Towers, Tunnels &amp; Turrets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0"/>
                <w:szCs w:val="24"/>
              </w:rPr>
            </w:pPr>
            <w:r w:rsidRPr="005F0A1A">
              <w:rPr>
                <w:rFonts w:asciiTheme="majorHAnsi" w:hAnsiTheme="majorHAnsi" w:cstheme="majorHAnsi"/>
                <w:sz w:val="20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Our Wonderful World</w:t>
            </w:r>
          </w:p>
          <w:p w:rsidR="008808F7" w:rsidRPr="00622C7A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Land Ahoy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color w:val="00206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3/4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Rumble in the Jungle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Road Trip USA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Temples, Tombs &amp; Treasures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Misty Mountain, Winding River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(Science/Geo)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  <w:r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2B18A6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Vikings</w:t>
            </w:r>
          </w:p>
          <w:p w:rsidR="008808F7" w:rsidRPr="00070305" w:rsidRDefault="008808F7" w:rsidP="008808F7">
            <w:pPr>
              <w:jc w:val="center"/>
              <w:rPr>
                <w:rFonts w:asciiTheme="majorHAnsi" w:hAnsiTheme="majorHAnsi" w:cstheme="majorHAnsi"/>
                <w:sz w:val="28"/>
                <w:szCs w:val="28"/>
                <w:highlight w:val="darkCyan"/>
              </w:rPr>
            </w:pPr>
            <w:r w:rsidRPr="00070305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2B18A6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Rumbles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 xml:space="preserve">Year </w:t>
            </w:r>
            <w:r w:rsidR="00C36D79">
              <w:rPr>
                <w:b/>
                <w:sz w:val="28"/>
                <w:szCs w:val="28"/>
              </w:rPr>
              <w:t>4/</w:t>
            </w:r>
            <w:r w:rsidRPr="006773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(Science)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Peasants, Princes and Pestilence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highlight w:val="red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Ancient Greeks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8080"/>
                <w:sz w:val="32"/>
                <w:szCs w:val="32"/>
              </w:rPr>
              <w:t xml:space="preserve"> </w:t>
            </w:r>
            <w:r w:rsidRPr="00406387">
              <w:rPr>
                <w:rFonts w:asciiTheme="majorHAnsi" w:hAnsiTheme="majorHAnsi" w:cstheme="majorHAnsi"/>
                <w:color w:val="FF00FF"/>
                <w:sz w:val="32"/>
                <w:szCs w:val="32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32"/>
                <w:szCs w:val="32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Off With Her Head!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Below the Waves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Titanic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</w:tr>
      <w:tr w:rsidR="006773C8" w:rsidRPr="006773C8" w:rsidTr="006773C8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6773C8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World at War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Frozen Kingdom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Explorers &amp; Adventurers</w:t>
            </w:r>
          </w:p>
          <w:p w:rsidR="008808F7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Exploring Africa</w:t>
            </w:r>
          </w:p>
          <w:p w:rsidR="008808F7" w:rsidRPr="000A30DD" w:rsidRDefault="008808F7" w:rsidP="008808F7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0A30DD">
              <w:rPr>
                <w:rFonts w:asciiTheme="majorHAnsi" w:hAnsiTheme="majorHAnsi" w:cstheme="majorHAnsi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Shakespeare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8"/>
                <w:szCs w:val="28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8"/>
                <w:szCs w:val="28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6773C8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Me, Myself &amp; I</w:t>
            </w:r>
          </w:p>
          <w:p w:rsidR="008808F7" w:rsidRPr="000A30DD" w:rsidRDefault="008808F7" w:rsidP="008808F7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(RHE)</w:t>
            </w:r>
          </w:p>
          <w:p w:rsidR="008808F7" w:rsidRPr="006773C8" w:rsidRDefault="008808F7" w:rsidP="008808F7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</w:tr>
    </w:tbl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8D57D4" w:rsidRDefault="008D57D4" w:rsidP="008D57D4">
      <w:pPr>
        <w:rPr>
          <w:rFonts w:asciiTheme="majorHAnsi" w:hAnsiTheme="majorHAnsi" w:cstheme="majorHAnsi"/>
          <w:sz w:val="32"/>
          <w:szCs w:val="32"/>
          <w:u w:val="single"/>
        </w:rPr>
      </w:pPr>
    </w:p>
    <w:p w:rsidR="008D57D4" w:rsidRDefault="008D57D4" w:rsidP="008D57D4">
      <w:pPr>
        <w:rPr>
          <w:rFonts w:asciiTheme="majorHAnsi" w:hAnsiTheme="majorHAnsi" w:cstheme="majorHAnsi"/>
          <w:sz w:val="32"/>
          <w:szCs w:val="32"/>
          <w:u w:val="single"/>
        </w:rPr>
      </w:pPr>
    </w:p>
    <w:p w:rsidR="006773C8" w:rsidRPr="006773C8" w:rsidRDefault="008D57D4" w:rsidP="006773C8">
      <w:pPr>
        <w:jc w:val="center"/>
        <w:rPr>
          <w:rFonts w:asciiTheme="majorHAnsi" w:hAnsiTheme="majorHAnsi" w:cstheme="majorHAnsi"/>
          <w:sz w:val="36"/>
          <w:szCs w:val="28"/>
          <w:u w:val="single"/>
        </w:rPr>
      </w:pPr>
      <w:r>
        <w:rPr>
          <w:rFonts w:asciiTheme="majorHAnsi" w:hAnsiTheme="majorHAnsi" w:cstheme="majorHAnsi"/>
          <w:sz w:val="36"/>
          <w:szCs w:val="28"/>
          <w:u w:val="single"/>
        </w:rPr>
        <w:lastRenderedPageBreak/>
        <w:t xml:space="preserve">Curriculum - </w:t>
      </w:r>
      <w:r w:rsidR="006773C8">
        <w:rPr>
          <w:rFonts w:asciiTheme="majorHAnsi" w:hAnsiTheme="majorHAnsi" w:cstheme="majorHAnsi"/>
          <w:sz w:val="36"/>
          <w:szCs w:val="28"/>
          <w:u w:val="single"/>
        </w:rPr>
        <w:t>Cycle B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6"/>
        <w:gridCol w:w="2156"/>
        <w:gridCol w:w="2156"/>
        <w:gridCol w:w="2156"/>
        <w:gridCol w:w="2156"/>
        <w:gridCol w:w="2156"/>
        <w:gridCol w:w="2157"/>
      </w:tblGrid>
      <w:tr w:rsidR="006773C8" w:rsidRPr="006773C8" w:rsidTr="008D57D4">
        <w:trPr>
          <w:trHeight w:val="620"/>
          <w:jc w:val="center"/>
        </w:trPr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Year Group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Autumn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1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Spring 2</w:t>
            </w:r>
          </w:p>
        </w:tc>
        <w:tc>
          <w:tcPr>
            <w:tcW w:w="2156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1</w:t>
            </w:r>
          </w:p>
        </w:tc>
        <w:tc>
          <w:tcPr>
            <w:tcW w:w="2157" w:type="dxa"/>
            <w:shd w:val="clear" w:color="auto" w:fill="DEEAF6" w:themeFill="accent1" w:themeFillTint="33"/>
            <w:vAlign w:val="center"/>
          </w:tcPr>
          <w:p w:rsidR="006773C8" w:rsidRPr="006773C8" w:rsidRDefault="006773C8" w:rsidP="00437B4E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6773C8">
              <w:rPr>
                <w:rFonts w:cstheme="minorHAnsi"/>
                <w:b/>
                <w:sz w:val="28"/>
                <w:szCs w:val="28"/>
              </w:rPr>
              <w:t>Summer 2</w:t>
            </w:r>
          </w:p>
        </w:tc>
      </w:tr>
      <w:tr w:rsidR="006773C8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6773C8" w:rsidRPr="006773C8" w:rsidRDefault="006773C8" w:rsidP="00437B4E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EYFS/Year 1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 and My Community</w:t>
            </w:r>
          </w:p>
          <w:p w:rsidR="008D57D4" w:rsidRPr="006773C8" w:rsidRDefault="008D57D4" w:rsidP="00437B4E">
            <w:pPr>
              <w:jc w:val="center"/>
              <w:rPr>
                <w:sz w:val="28"/>
                <w:szCs w:val="28"/>
              </w:rPr>
            </w:pP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8D57D4" w:rsidRDefault="006773C8" w:rsidP="008D57D4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Once upon a Time</w:t>
            </w:r>
          </w:p>
          <w:p w:rsidR="00CF2FCE" w:rsidRPr="006773C8" w:rsidRDefault="00CF2FCE" w:rsidP="008D57D4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Marvellous Machines</w:t>
            </w:r>
          </w:p>
          <w:p w:rsidR="00FD0DA9" w:rsidRPr="006773C8" w:rsidRDefault="00FD0DA9" w:rsidP="00437B4E">
            <w:pPr>
              <w:jc w:val="center"/>
              <w:rPr>
                <w:sz w:val="28"/>
                <w:szCs w:val="28"/>
              </w:rPr>
            </w:pP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Starry Night</w:t>
            </w:r>
          </w:p>
          <w:p w:rsidR="00FD0DA9" w:rsidRPr="006773C8" w:rsidRDefault="00CF2FCE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Ready, Steady, Grow</w:t>
            </w:r>
          </w:p>
          <w:p w:rsidR="00FD0DA9" w:rsidRPr="006773C8" w:rsidRDefault="00FD0DA9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 w:rsidR="00CF2FCE"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="00CF2FCE"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 w:rsidR="00CF2FCE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="00CF2FCE"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</w:p>
        </w:tc>
        <w:tc>
          <w:tcPr>
            <w:tcW w:w="2157" w:type="dxa"/>
            <w:vAlign w:val="center"/>
          </w:tcPr>
          <w:p w:rsidR="006773C8" w:rsidRDefault="006773C8" w:rsidP="00437B4E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Shadows and Reflections</w:t>
            </w:r>
          </w:p>
          <w:p w:rsidR="00CF2FCE" w:rsidRPr="006773C8" w:rsidRDefault="00CF2FCE" w:rsidP="00437B4E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4143F5" w:rsidRPr="006773C8" w:rsidTr="00437B4E">
        <w:trPr>
          <w:trHeight w:val="883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1/2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Dinosaur Planet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Sensational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Senses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Frozen Planet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Memory Box</w:t>
            </w:r>
          </w:p>
          <w:p w:rsidR="004143F5" w:rsidRPr="00070305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70305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47AFE">
              <w:rPr>
                <w:rFonts w:asciiTheme="majorHAnsi" w:hAnsiTheme="majorHAnsi" w:cstheme="majorHAnsi"/>
                <w:color w:val="808000"/>
                <w:sz w:val="32"/>
                <w:szCs w:val="32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32"/>
                <w:szCs w:val="32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Bright Lights, Big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City</w:t>
            </w:r>
          </w:p>
          <w:p w:rsidR="004143F5" w:rsidRPr="00622C7A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622C7A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Movers and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Shakers</w:t>
            </w:r>
          </w:p>
          <w:p w:rsidR="004143F5" w:rsidRPr="008878B8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8878B8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</w:p>
        </w:tc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3/4</w:t>
            </w:r>
          </w:p>
        </w:tc>
        <w:tc>
          <w:tcPr>
            <w:tcW w:w="2156" w:type="dxa"/>
            <w:vAlign w:val="center"/>
          </w:tcPr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Stone Age to</w:t>
            </w:r>
          </w:p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Iron Age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  <w:highlight w:val="yellow"/>
              </w:rPr>
              <w:t>.</w:t>
            </w:r>
            <w:r w:rsidRPr="000A30DD">
              <w:rPr>
                <w:rFonts w:asciiTheme="majorHAnsi" w:hAnsiTheme="majorHAnsi" w:cstheme="majorHAnsi"/>
                <w:color w:val="FFFF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Flow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Predators &amp; Prey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Urban Pioneers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Tremors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2B18A6">
              <w:rPr>
                <w:sz w:val="28"/>
                <w:szCs w:val="28"/>
              </w:rPr>
              <w:t>Romans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2B18A6" w:rsidRDefault="004143F5" w:rsidP="004143F5">
            <w:pPr>
              <w:jc w:val="center"/>
              <w:rPr>
                <w:sz w:val="28"/>
                <w:szCs w:val="28"/>
              </w:rPr>
            </w:pPr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 xml:space="preserve">Year </w:t>
            </w:r>
            <w:r>
              <w:rPr>
                <w:b/>
                <w:sz w:val="28"/>
                <w:szCs w:val="28"/>
              </w:rPr>
              <w:t>4/</w:t>
            </w:r>
            <w:r w:rsidRPr="006773C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Space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(Science)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sz w:val="24"/>
                <w:szCs w:val="24"/>
                <w:highlight w:val="black"/>
              </w:rPr>
              <w:t>.</w:t>
            </w:r>
          </w:p>
        </w:tc>
        <w:tc>
          <w:tcPr>
            <w:tcW w:w="2156" w:type="dxa"/>
            <w:vAlign w:val="center"/>
          </w:tcPr>
          <w:p w:rsidR="004E2136" w:rsidRDefault="004E2136" w:rsidP="004E2136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Ancient Greeks</w:t>
            </w:r>
          </w:p>
          <w:p w:rsidR="004E2136" w:rsidRPr="000A30DD" w:rsidRDefault="004E2136" w:rsidP="004E2136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4143F5" w:rsidRPr="006773C8" w:rsidRDefault="004E2136" w:rsidP="004E2136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406387">
              <w:rPr>
                <w:rFonts w:asciiTheme="majorHAnsi" w:hAnsiTheme="majorHAnsi" w:cstheme="majorHAnsi"/>
                <w:color w:val="00928B"/>
                <w:sz w:val="24"/>
                <w:szCs w:val="24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8080"/>
                <w:sz w:val="32"/>
                <w:szCs w:val="32"/>
              </w:rPr>
              <w:t xml:space="preserve"> </w:t>
            </w:r>
            <w:r w:rsidRPr="00406387">
              <w:rPr>
                <w:rFonts w:asciiTheme="majorHAnsi" w:hAnsiTheme="majorHAnsi" w:cstheme="majorHAnsi"/>
                <w:color w:val="FF00FF"/>
                <w:sz w:val="32"/>
                <w:szCs w:val="32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32"/>
                <w:szCs w:val="32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</w:p>
        </w:tc>
        <w:tc>
          <w:tcPr>
            <w:tcW w:w="2156" w:type="dxa"/>
            <w:vAlign w:val="center"/>
          </w:tcPr>
          <w:p w:rsidR="004E2136" w:rsidRDefault="004E2136" w:rsidP="004E2136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Peasants, Princes and Pestilence</w:t>
            </w:r>
          </w:p>
          <w:p w:rsidR="004E2136" w:rsidRPr="000A30DD" w:rsidRDefault="004E2136" w:rsidP="004E2136">
            <w:pPr>
              <w:jc w:val="center"/>
              <w:rPr>
                <w:rFonts w:asciiTheme="majorHAnsi" w:hAnsiTheme="majorHAnsi" w:cstheme="majorHAnsi"/>
                <w:color w:val="FF0000"/>
                <w:sz w:val="28"/>
                <w:szCs w:val="28"/>
                <w:highlight w:val="red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</w:t>
            </w:r>
            <w:proofErr w:type="gramStart"/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)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proofErr w:type="gramEnd"/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sz w:val="24"/>
                <w:szCs w:val="24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Off With Her Head!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highlight w:val="red"/>
              </w:rPr>
              <w:t>.</w:t>
            </w:r>
            <w:r w:rsidRPr="000A30DD">
              <w:rPr>
                <w:rFonts w:asciiTheme="majorHAnsi" w:hAnsiTheme="majorHAnsi" w:cstheme="majorHAnsi"/>
                <w:color w:val="FF000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FF00FF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Titanic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Below the Waves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</w:p>
        </w:tc>
      </w:tr>
      <w:tr w:rsidR="004143F5" w:rsidRPr="006773C8" w:rsidTr="00437B4E">
        <w:trPr>
          <w:trHeight w:val="921"/>
          <w:jc w:val="center"/>
        </w:trPr>
        <w:tc>
          <w:tcPr>
            <w:tcW w:w="2156" w:type="dxa"/>
            <w:vAlign w:val="center"/>
          </w:tcPr>
          <w:p w:rsidR="004143F5" w:rsidRPr="006773C8" w:rsidRDefault="004143F5" w:rsidP="004143F5">
            <w:pPr>
              <w:jc w:val="center"/>
              <w:rPr>
                <w:b/>
                <w:sz w:val="28"/>
                <w:szCs w:val="28"/>
              </w:rPr>
            </w:pPr>
            <w:r w:rsidRPr="006773C8">
              <w:rPr>
                <w:b/>
                <w:sz w:val="28"/>
                <w:szCs w:val="28"/>
              </w:rPr>
              <w:t>Year 6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World at War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00"/>
                <w:sz w:val="24"/>
                <w:szCs w:val="24"/>
                <w:highlight w:val="red"/>
              </w:rPr>
              <w:t>.</w:t>
            </w: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  <w:r>
              <w:rPr>
                <w:rFonts w:asciiTheme="majorHAnsi" w:hAnsiTheme="majorHAnsi" w:cstheme="majorHAnsi"/>
                <w:color w:val="808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Frozen Kingdom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  <w:highlight w:val="blue"/>
              </w:rPr>
              <w:t>.</w:t>
            </w:r>
            <w:r w:rsidRPr="000A30DD">
              <w:rPr>
                <w:rFonts w:asciiTheme="majorHAnsi" w:hAnsiTheme="majorHAnsi" w:cstheme="majorHAnsi"/>
                <w:color w:val="0000FF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00FF00"/>
                <w:sz w:val="24"/>
                <w:szCs w:val="24"/>
                <w:highlight w:val="green"/>
              </w:rPr>
              <w:t>.</w:t>
            </w:r>
            <w:r>
              <w:rPr>
                <w:rFonts w:asciiTheme="majorHAnsi" w:hAnsiTheme="majorHAnsi" w:cstheme="majorHAnsi"/>
                <w:color w:val="00FF00"/>
                <w:sz w:val="24"/>
                <w:szCs w:val="24"/>
              </w:rPr>
              <w:t xml:space="preserve"> </w:t>
            </w:r>
            <w:r w:rsidRPr="00034584"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  <w:highlight w:val="darkGreen"/>
              </w:rPr>
              <w:t>.</w:t>
            </w:r>
            <w:r>
              <w:rPr>
                <w:rFonts w:asciiTheme="majorHAnsi" w:hAnsiTheme="majorHAnsi" w:cstheme="majorHAnsi"/>
                <w:color w:val="385623" w:themeColor="accent6" w:themeShade="80"/>
                <w:sz w:val="24"/>
                <w:szCs w:val="24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sz w:val="24"/>
                <w:szCs w:val="24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Explorers &amp; Adventurers</w:t>
            </w:r>
          </w:p>
          <w:p w:rsidR="004143F5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(Geography)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052C64">
              <w:rPr>
                <w:rFonts w:asciiTheme="majorHAnsi" w:hAnsiTheme="majorHAnsi" w:cstheme="majorHAnsi"/>
                <w:color w:val="002060"/>
                <w:highlight w:val="black"/>
              </w:rPr>
              <w:t>.</w:t>
            </w:r>
            <w:r>
              <w:rPr>
                <w:rFonts w:asciiTheme="majorHAnsi" w:hAnsiTheme="majorHAnsi" w:cstheme="majorHAnsi"/>
                <w:color w:val="002060"/>
              </w:rPr>
              <w:t xml:space="preserve"> </w:t>
            </w:r>
            <w:r w:rsidRPr="000A30DD">
              <w:rPr>
                <w:rFonts w:asciiTheme="majorHAnsi" w:hAnsiTheme="majorHAnsi" w:cstheme="majorHAnsi"/>
                <w:color w:val="D0CECE" w:themeColor="background2" w:themeShade="E6"/>
                <w:highlight w:val="lightGray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Exploring Africa</w:t>
            </w:r>
          </w:p>
          <w:p w:rsidR="004143F5" w:rsidRPr="000A30DD" w:rsidRDefault="004143F5" w:rsidP="004143F5">
            <w:pPr>
              <w:pStyle w:val="NormalWeb"/>
              <w:spacing w:before="0" w:beforeAutospacing="0" w:after="0" w:afterAutospacing="0"/>
              <w:jc w:val="center"/>
              <w:rPr>
                <w:rFonts w:asciiTheme="majorHAnsi" w:hAnsiTheme="majorHAnsi" w:cstheme="majorHAnsi"/>
              </w:rPr>
            </w:pPr>
            <w:r w:rsidRPr="000A30DD">
              <w:rPr>
                <w:rFonts w:asciiTheme="majorHAnsi" w:hAnsiTheme="majorHAnsi" w:cstheme="majorHAnsi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highlight w:val="darkYellow"/>
              </w:rPr>
              <w:t>.</w:t>
            </w:r>
          </w:p>
        </w:tc>
        <w:tc>
          <w:tcPr>
            <w:tcW w:w="2156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Shakespeare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sz w:val="24"/>
                <w:szCs w:val="24"/>
              </w:rPr>
              <w:t>(History)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FF00FF"/>
                <w:sz w:val="28"/>
                <w:szCs w:val="28"/>
                <w:highlight w:val="magenta"/>
              </w:rPr>
              <w:t>,</w:t>
            </w:r>
            <w:r>
              <w:rPr>
                <w:rFonts w:asciiTheme="majorHAnsi" w:hAnsiTheme="majorHAnsi" w:cstheme="majorHAnsi"/>
                <w:color w:val="FF00FF"/>
                <w:sz w:val="28"/>
                <w:szCs w:val="28"/>
              </w:rPr>
              <w:t xml:space="preserve"> </w:t>
            </w:r>
            <w:r w:rsidRPr="00E93185">
              <w:rPr>
                <w:rFonts w:asciiTheme="majorHAnsi" w:hAnsiTheme="majorHAnsi" w:cstheme="majorHAnsi"/>
                <w:color w:val="808000"/>
                <w:sz w:val="24"/>
                <w:szCs w:val="24"/>
                <w:highlight w:val="darkYellow"/>
              </w:rPr>
              <w:t>.</w:t>
            </w:r>
          </w:p>
        </w:tc>
        <w:tc>
          <w:tcPr>
            <w:tcW w:w="2157" w:type="dxa"/>
            <w:vAlign w:val="center"/>
          </w:tcPr>
          <w:p w:rsidR="004143F5" w:rsidRDefault="004143F5" w:rsidP="004143F5">
            <w:pPr>
              <w:jc w:val="center"/>
              <w:rPr>
                <w:sz w:val="28"/>
                <w:szCs w:val="28"/>
              </w:rPr>
            </w:pPr>
            <w:r w:rsidRPr="006773C8">
              <w:rPr>
                <w:sz w:val="28"/>
                <w:szCs w:val="28"/>
              </w:rPr>
              <w:t>Me, Myself &amp; I</w:t>
            </w:r>
          </w:p>
          <w:p w:rsidR="004143F5" w:rsidRPr="000A30DD" w:rsidRDefault="004143F5" w:rsidP="004143F5">
            <w:pPr>
              <w:jc w:val="center"/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0A30DD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(RHE)</w:t>
            </w:r>
          </w:p>
          <w:p w:rsidR="004143F5" w:rsidRPr="006773C8" w:rsidRDefault="004143F5" w:rsidP="004143F5">
            <w:pPr>
              <w:jc w:val="center"/>
              <w:rPr>
                <w:sz w:val="28"/>
                <w:szCs w:val="28"/>
              </w:rPr>
            </w:pPr>
            <w:r w:rsidRPr="000A30DD">
              <w:rPr>
                <w:rFonts w:asciiTheme="majorHAnsi" w:hAnsiTheme="majorHAnsi" w:cstheme="majorHAnsi"/>
                <w:color w:val="00928B"/>
                <w:highlight w:val="darkCyan"/>
              </w:rPr>
              <w:t>.</w:t>
            </w:r>
            <w:r>
              <w:rPr>
                <w:rFonts w:asciiTheme="majorHAnsi" w:hAnsiTheme="majorHAnsi" w:cstheme="majorHAnsi"/>
                <w:color w:val="00928B"/>
              </w:rPr>
              <w:t xml:space="preserve"> </w:t>
            </w:r>
            <w:r w:rsidRPr="002D0CB0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Red"/>
              </w:rPr>
              <w:t>.</w:t>
            </w:r>
            <w:r>
              <w:rPr>
                <w:rFonts w:asciiTheme="majorHAnsi" w:hAnsiTheme="majorHAnsi" w:cstheme="majorHAnsi"/>
                <w:color w:val="C00000"/>
                <w:sz w:val="24"/>
                <w:szCs w:val="24"/>
              </w:rPr>
              <w:t xml:space="preserve"> </w:t>
            </w:r>
            <w:r w:rsidRPr="00247AFE">
              <w:rPr>
                <w:rFonts w:asciiTheme="majorHAnsi" w:hAnsiTheme="majorHAnsi" w:cstheme="majorHAnsi"/>
                <w:color w:val="C00000"/>
                <w:sz w:val="24"/>
                <w:szCs w:val="24"/>
                <w:highlight w:val="darkMagenta"/>
              </w:rPr>
              <w:t>.</w:t>
            </w:r>
          </w:p>
        </w:tc>
      </w:tr>
    </w:tbl>
    <w:p w:rsidR="006773C8" w:rsidRDefault="006773C8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p w:rsidR="00846A99" w:rsidRPr="006773C8" w:rsidRDefault="00846A99" w:rsidP="006773C8">
      <w:pPr>
        <w:jc w:val="center"/>
        <w:rPr>
          <w:rFonts w:asciiTheme="majorHAnsi" w:hAnsiTheme="majorHAnsi" w:cstheme="majorHAnsi"/>
          <w:sz w:val="32"/>
          <w:szCs w:val="32"/>
          <w:u w:val="single"/>
        </w:rPr>
      </w:pPr>
    </w:p>
    <w:sectPr w:rsidR="00846A99" w:rsidRPr="006773C8" w:rsidSect="006773C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3C8"/>
    <w:rsid w:val="002B18A6"/>
    <w:rsid w:val="004143F5"/>
    <w:rsid w:val="004E2136"/>
    <w:rsid w:val="00586BBA"/>
    <w:rsid w:val="006773C8"/>
    <w:rsid w:val="00732A5B"/>
    <w:rsid w:val="007E4761"/>
    <w:rsid w:val="00846A99"/>
    <w:rsid w:val="008808F7"/>
    <w:rsid w:val="008D57D4"/>
    <w:rsid w:val="008F7F4F"/>
    <w:rsid w:val="00C35092"/>
    <w:rsid w:val="00C36D79"/>
    <w:rsid w:val="00CF2FCE"/>
    <w:rsid w:val="00FD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DA0CA9-AA64-4A73-8594-A4A9DFADC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3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8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 Marys School Pulborough</dc:creator>
  <cp:keywords/>
  <dc:description/>
  <cp:lastModifiedBy>scopus@SMPDOMAIN.local</cp:lastModifiedBy>
  <cp:revision>2</cp:revision>
  <dcterms:created xsi:type="dcterms:W3CDTF">2025-09-22T11:19:00Z</dcterms:created>
  <dcterms:modified xsi:type="dcterms:W3CDTF">2025-09-22T11:19:00Z</dcterms:modified>
</cp:coreProperties>
</file>