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50EFF" w14:textId="6ED9494A" w:rsidR="00045252" w:rsidRDefault="00045252">
      <w:r>
        <w:t>Our Headteacher has inspired the school staff and pupils with the picture book ‘You be You’; our reception area is decorated</w:t>
      </w:r>
      <w:r w:rsidR="007568C6">
        <w:t>,</w:t>
      </w:r>
      <w:r>
        <w:t xml:space="preserve"> like the book</w:t>
      </w:r>
      <w:r w:rsidR="007568C6">
        <w:t>,</w:t>
      </w:r>
      <w:r>
        <w:t xml:space="preserve"> with a colourful mural of fish swimming in a shoal and each individual fish is the work of a pupil. Each fish is special, colourful and unique just like our children but they are part of a shoal, all swimming in the same direction</w:t>
      </w:r>
      <w:r w:rsidR="00D36567">
        <w:t>, supported and valued.</w:t>
      </w:r>
      <w:r w:rsidR="00D119F0">
        <w:t xml:space="preserve"> </w:t>
      </w:r>
      <w:r>
        <w:t>If our pupils at St Mary’s are fish swimming in a shoal then the nurturing and sustaining habitat they swim in is what makes St Mary’s a special place to be!</w:t>
      </w:r>
    </w:p>
    <w:p w14:paraId="60DD2700" w14:textId="77777777" w:rsidR="00045252" w:rsidRDefault="00045252">
      <w:r>
        <w:t>Our School Environment</w:t>
      </w:r>
    </w:p>
    <w:p w14:paraId="1F2E0717" w14:textId="481CB938" w:rsidR="00045252" w:rsidRDefault="00045252">
      <w:r>
        <w:t>St Mary’s staff, PTA and parents work hard to create an inspiring and welcoming school with excellent facilities</w:t>
      </w:r>
      <w:r w:rsidR="008C68D1">
        <w:t xml:space="preserve"> which are well maintained</w:t>
      </w:r>
      <w:r w:rsidR="003006FD">
        <w:t xml:space="preserve">. Children enjoy </w:t>
      </w:r>
      <w:r>
        <w:t>weekly swimming lessons from Easter to October in our outdoor, heated onsite pool</w:t>
      </w:r>
      <w:r w:rsidR="00D36567">
        <w:t>;</w:t>
      </w:r>
      <w:r>
        <w:t xml:space="preserve"> Forest Schools area onsite with campfire and trees to climb and swing on</w:t>
      </w:r>
      <w:r w:rsidR="00D36567">
        <w:t>;</w:t>
      </w:r>
      <w:r>
        <w:t xml:space="preserve"> Outdoor Eco-classroom powered by wind turbine</w:t>
      </w:r>
      <w:r w:rsidR="008C68D1">
        <w:t xml:space="preserve"> and solar panels</w:t>
      </w:r>
      <w:r w:rsidR="00D36567">
        <w:t xml:space="preserve">; </w:t>
      </w:r>
      <w:r>
        <w:t>Extensive playing f</w:t>
      </w:r>
      <w:r w:rsidR="003006FD">
        <w:t>ield and playground with ‘The Castle</w:t>
      </w:r>
      <w:r>
        <w:t>’</w:t>
      </w:r>
      <w:r w:rsidR="008C68D1">
        <w:t xml:space="preserve"> and ‘Trim Trail’</w:t>
      </w:r>
      <w:r w:rsidR="00D36567">
        <w:t>;</w:t>
      </w:r>
      <w:r>
        <w:t xml:space="preserve"> </w:t>
      </w:r>
      <w:r w:rsidR="003006FD">
        <w:t xml:space="preserve">New front playground markings, </w:t>
      </w:r>
      <w:r>
        <w:t>Quiet St Mary’s Garden for reflection and quiet activities</w:t>
      </w:r>
      <w:r w:rsidR="00D36567">
        <w:t>;</w:t>
      </w:r>
      <w:r w:rsidR="003006FD">
        <w:t xml:space="preserve"> Gold Sportsmark, Autism Aware Award, </w:t>
      </w:r>
      <w:r w:rsidR="005977A6">
        <w:t>Early Years Garden for Growing Vegetables</w:t>
      </w:r>
      <w:r w:rsidR="008C68D1">
        <w:t>, playing and exploring their world as well</w:t>
      </w:r>
      <w:r w:rsidR="00D36567">
        <w:t>;</w:t>
      </w:r>
      <w:r w:rsidR="003006FD">
        <w:t xml:space="preserve"> Library with Newly s</w:t>
      </w:r>
      <w:r w:rsidR="005977A6">
        <w:t>tocked Books and Seating</w:t>
      </w:r>
      <w:r w:rsidR="00D36567">
        <w:t xml:space="preserve"> - </w:t>
      </w:r>
      <w:r w:rsidR="005977A6">
        <w:t>all children visit every week and can take books out to enjoy</w:t>
      </w:r>
      <w:r w:rsidR="00D36567">
        <w:t>;</w:t>
      </w:r>
      <w:r w:rsidR="003006FD">
        <w:t xml:space="preserve"> bright and vibrant </w:t>
      </w:r>
      <w:r w:rsidR="008C68D1">
        <w:t>Early Years &amp; Foundation Stage</w:t>
      </w:r>
      <w:r w:rsidR="00D36567">
        <w:t>.</w:t>
      </w:r>
      <w:r w:rsidR="006737C6">
        <w:t xml:space="preserve"> </w:t>
      </w:r>
      <w:r w:rsidR="0059103B">
        <w:t>The school environment extends beyond the boundaries of the school site as teachers make use of all th</w:t>
      </w:r>
      <w:r w:rsidR="006737C6">
        <w:t xml:space="preserve">at the local area has to offer; the RSPB at Pulborough Brooks, the River Arun, Roman archaeology, St Mary’s Church and more. </w:t>
      </w:r>
    </w:p>
    <w:p w14:paraId="43D2B9E6" w14:textId="653610D2" w:rsidR="005977A6" w:rsidRDefault="006737C6">
      <w:r>
        <w:t xml:space="preserve">Our School </w:t>
      </w:r>
      <w:r w:rsidR="005977A6">
        <w:t>Curriculum</w:t>
      </w:r>
    </w:p>
    <w:p w14:paraId="756E6673" w14:textId="3838FFAC" w:rsidR="00B72953" w:rsidRDefault="005977A6">
      <w:r>
        <w:t>The curriculum at St Mary’s is the spiralling strands of seaweed that is the habitat of our shoal; continually developing</w:t>
      </w:r>
      <w:r w:rsidR="008C68D1">
        <w:t xml:space="preserve"> and flowing</w:t>
      </w:r>
      <w:r w:rsidR="00D119F0">
        <w:t>,</w:t>
      </w:r>
      <w:r>
        <w:t xml:space="preserve"> </w:t>
      </w:r>
      <w:r w:rsidR="00D119F0">
        <w:t>inspiring and bespoke it engages our children with so much more than the National Curriculum alone; tailored to the needs of our children and set in the landscape in which they live; vertical theme strands rise through the school including ‘Water’, ‘Belief’, ‘Exploration and Innovation’ and half-termly topic and subject work is connected to these strands so that cross-curricular links can be made and earlier learning is reinforced.</w:t>
      </w:r>
      <w:r>
        <w:t xml:space="preserve"> Children are immersed in a vocabulary rich environment</w:t>
      </w:r>
      <w:r w:rsidR="00B72953">
        <w:t xml:space="preserve"> and the school is engaged with the ‘Oracy 21’ project to encourage depth of spoken language to support this; ‘if you can’t say it, you can’t write it’! </w:t>
      </w:r>
      <w:r w:rsidR="00D119F0">
        <w:t xml:space="preserve">Our staff are encouraged to pursue </w:t>
      </w:r>
      <w:r w:rsidR="003006FD">
        <w:t xml:space="preserve">a range of </w:t>
      </w:r>
      <w:r w:rsidR="00D119F0">
        <w:t xml:space="preserve">professional development </w:t>
      </w:r>
      <w:r w:rsidR="003006FD">
        <w:t xml:space="preserve">opportunities </w:t>
      </w:r>
      <w:r w:rsidR="00D119F0">
        <w:t>so they can incorporate best practice and new ideas; they</w:t>
      </w:r>
      <w:r w:rsidR="006737C6">
        <w:t xml:space="preserve"> work hard to ensure that the curriculum is accessible to all children regardless</w:t>
      </w:r>
      <w:r w:rsidR="00D36567">
        <w:t xml:space="preserve"> of</w:t>
      </w:r>
      <w:r w:rsidR="006737C6">
        <w:t xml:space="preserve"> </w:t>
      </w:r>
      <w:r w:rsidR="00D36567">
        <w:t>need.</w:t>
      </w:r>
      <w:r w:rsidR="00D119F0" w:rsidRPr="00D119F0">
        <w:t xml:space="preserve"> </w:t>
      </w:r>
      <w:r w:rsidR="00F627A5">
        <w:t xml:space="preserve">A high value is placed on the wider curriculum so there are many opportunities for children to </w:t>
      </w:r>
      <w:r w:rsidR="00AA4D95">
        <w:t>enjoy</w:t>
      </w:r>
      <w:r w:rsidR="00F627A5">
        <w:t xml:space="preserve"> </w:t>
      </w:r>
      <w:r w:rsidR="00D119F0">
        <w:t xml:space="preserve">drama, </w:t>
      </w:r>
      <w:r w:rsidR="00F627A5">
        <w:t xml:space="preserve">art, </w:t>
      </w:r>
      <w:r w:rsidR="00AA4D95">
        <w:t>PE</w:t>
      </w:r>
      <w:r w:rsidR="00F627A5">
        <w:t xml:space="preserve"> and music</w:t>
      </w:r>
      <w:r w:rsidR="003006FD">
        <w:t xml:space="preserve"> as well as other areas</w:t>
      </w:r>
      <w:r w:rsidR="00AA4D95">
        <w:t xml:space="preserve">. Lots of exciting experiences </w:t>
      </w:r>
      <w:r w:rsidR="003006FD">
        <w:t xml:space="preserve">from visitors </w:t>
      </w:r>
      <w:r w:rsidR="00AA4D95">
        <w:t xml:space="preserve">are welcomed onto the school site so that children can visit a planetarium, </w:t>
      </w:r>
      <w:r w:rsidR="003C41C2">
        <w:t xml:space="preserve">learn to play an instrument, </w:t>
      </w:r>
      <w:r w:rsidR="00AA4D95">
        <w:t>meet an owl or train with an athlete without even leaving the premises!</w:t>
      </w:r>
      <w:r w:rsidR="008C68D1">
        <w:t xml:space="preserve"> The curriculum is extended with a range of clubs as well that encourage children to excel.</w:t>
      </w:r>
    </w:p>
    <w:p w14:paraId="0E12004C" w14:textId="2AED2B2E" w:rsidR="00045252" w:rsidRDefault="006737C6">
      <w:r>
        <w:t>Our School Community</w:t>
      </w:r>
    </w:p>
    <w:p w14:paraId="3AA78DB4" w14:textId="256C25AC" w:rsidR="00B7205A" w:rsidRDefault="00D36567">
      <w:r>
        <w:t xml:space="preserve">Our shoal of fish swims with an extensive network of support; teachers and the wider school staff are dedicated to the well-being and learning of </w:t>
      </w:r>
      <w:r w:rsidR="00F627A5">
        <w:t>the children at St Mary’s and continually strive for improvement</w:t>
      </w:r>
      <w:r>
        <w:t xml:space="preserve"> </w:t>
      </w:r>
      <w:r w:rsidR="008C68D1">
        <w:t>in all they do through professional development opportunities and a culture of learning from each other.</w:t>
      </w:r>
      <w:r w:rsidR="00F627A5">
        <w:t xml:space="preserve"> </w:t>
      </w:r>
      <w:r w:rsidR="00D479B4">
        <w:t>Every child and family may need some extra help during their time with u</w:t>
      </w:r>
      <w:r w:rsidR="003006FD">
        <w:t>s and we have a fantastic SENDCo</w:t>
      </w:r>
      <w:r w:rsidR="00D479B4">
        <w:t>, an Emotional Literacy Support Assis</w:t>
      </w:r>
      <w:r w:rsidR="008C68D1">
        <w:t xml:space="preserve">tant, Play Therapist, Articulate provision </w:t>
      </w:r>
      <w:r w:rsidR="00D479B4">
        <w:t>and skilled teaching assistants</w:t>
      </w:r>
      <w:r w:rsidR="00D119F0">
        <w:t xml:space="preserve">. </w:t>
      </w:r>
      <w:r w:rsidR="00E315C0">
        <w:t xml:space="preserve">We offer </w:t>
      </w:r>
      <w:r w:rsidR="00D119F0">
        <w:t>w</w:t>
      </w:r>
      <w:r w:rsidR="00E315C0">
        <w:t>rap-around care with ‘Earlybirds’ before school and ‘Roosters’ after-school club.</w:t>
      </w:r>
      <w:r w:rsidR="00D479B4">
        <w:t xml:space="preserve"> </w:t>
      </w:r>
      <w:r w:rsidR="00E13725">
        <w:t xml:space="preserve">Our </w:t>
      </w:r>
      <w:r w:rsidR="00F627A5">
        <w:t xml:space="preserve">PTA fund-raises tirelessly for enhancements to the school environment </w:t>
      </w:r>
      <w:r w:rsidR="00E13725">
        <w:t>such as the</w:t>
      </w:r>
      <w:r w:rsidR="00F627A5">
        <w:t xml:space="preserve"> swimming pool </w:t>
      </w:r>
      <w:r w:rsidR="00E13725">
        <w:t xml:space="preserve">and </w:t>
      </w:r>
      <w:r w:rsidR="00D119F0">
        <w:t>their</w:t>
      </w:r>
      <w:r w:rsidR="00E13725">
        <w:t xml:space="preserve"> school discos,</w:t>
      </w:r>
      <w:r w:rsidR="00D119F0">
        <w:t xml:space="preserve"> film nights and</w:t>
      </w:r>
      <w:r w:rsidR="003006FD">
        <w:t xml:space="preserve"> summer fayre with Colour R</w:t>
      </w:r>
      <w:r w:rsidR="008C68D1">
        <w:t>un</w:t>
      </w:r>
      <w:r w:rsidR="00E13725">
        <w:t xml:space="preserve"> are highlights in the school calendar. </w:t>
      </w:r>
      <w:r w:rsidR="003006FD">
        <w:t xml:space="preserve">A full Governing Body makes for </w:t>
      </w:r>
      <w:r w:rsidR="00E13725">
        <w:t xml:space="preserve">a strong team who </w:t>
      </w:r>
      <w:r w:rsidR="00E13725">
        <w:lastRenderedPageBreak/>
        <w:t xml:space="preserve">are engaged with strategic school development, oversight and monitoring as well as supporting the everyday life of </w:t>
      </w:r>
      <w:r w:rsidR="00D479B4">
        <w:t xml:space="preserve">the </w:t>
      </w:r>
      <w:r w:rsidR="00E13725">
        <w:t xml:space="preserve">school at grounds working parties, school worship and </w:t>
      </w:r>
      <w:r w:rsidR="008C68D1">
        <w:t xml:space="preserve">parental </w:t>
      </w:r>
      <w:r w:rsidR="00E13725">
        <w:t xml:space="preserve">events. Our relationship with St Mary’s Church </w:t>
      </w:r>
      <w:r w:rsidR="00AA4D95">
        <w:t>is fundamental to school life</w:t>
      </w:r>
      <w:r w:rsidR="003006FD">
        <w:t xml:space="preserve"> with ‘Growing Partnerships’ embedded</w:t>
      </w:r>
      <w:r w:rsidR="00B7205A">
        <w:t>; c</w:t>
      </w:r>
      <w:r w:rsidR="00AA4D95">
        <w:t xml:space="preserve">lass groups visit the church for worship </w:t>
      </w:r>
      <w:r w:rsidR="00D479B4">
        <w:t>and Father Paul</w:t>
      </w:r>
      <w:r w:rsidR="00B7205A">
        <w:t xml:space="preserve"> is a frequent visitor </w:t>
      </w:r>
      <w:r w:rsidR="008C68D1">
        <w:t>once</w:t>
      </w:r>
      <w:r w:rsidR="003006FD">
        <w:t>/twice</w:t>
      </w:r>
      <w:r w:rsidR="008C68D1">
        <w:t xml:space="preserve"> a week </w:t>
      </w:r>
      <w:r w:rsidR="00B7205A">
        <w:t xml:space="preserve">and </w:t>
      </w:r>
      <w:r w:rsidR="008C68D1">
        <w:t>leads Eucharist</w:t>
      </w:r>
      <w:r w:rsidR="00D479B4">
        <w:t xml:space="preserve"> </w:t>
      </w:r>
      <w:r w:rsidR="00B7205A">
        <w:t>in</w:t>
      </w:r>
      <w:r w:rsidR="00D479B4">
        <w:t xml:space="preserve"> school.</w:t>
      </w:r>
      <w:r w:rsidR="00B27BD2">
        <w:t xml:space="preserve"> </w:t>
      </w:r>
    </w:p>
    <w:p w14:paraId="76A6AFBE" w14:textId="4CFB78E1" w:rsidR="00D36567" w:rsidRDefault="00B27BD2">
      <w:r>
        <w:t xml:space="preserve">The school ethos speaks of establishing a secure foundation for each child so that they can flourish – this they can do in our shoal; a treasured individual that is part of </w:t>
      </w:r>
      <w:r w:rsidR="00B7205A">
        <w:t>our</w:t>
      </w:r>
      <w:r>
        <w:t xml:space="preserve"> team.</w:t>
      </w:r>
    </w:p>
    <w:p w14:paraId="665924EE" w14:textId="04EAAC76" w:rsidR="003A4326" w:rsidRDefault="003A4326"/>
    <w:p w14:paraId="39E6D0DB" w14:textId="723A862E" w:rsidR="003A4326" w:rsidRDefault="003A4326">
      <w:r>
        <w:t>Governor’s Task Group</w:t>
      </w:r>
    </w:p>
    <w:p w14:paraId="7CDA5C23" w14:textId="48542C89" w:rsidR="003A4326" w:rsidRDefault="003006FD">
      <w:r>
        <w:t>July 2025</w:t>
      </w:r>
      <w:bookmarkStart w:id="0" w:name="_GoBack"/>
      <w:bookmarkEnd w:id="0"/>
    </w:p>
    <w:p w14:paraId="213140AF" w14:textId="77777777" w:rsidR="006737C6" w:rsidRDefault="006737C6"/>
    <w:sectPr w:rsidR="00673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D8758" w14:textId="77777777" w:rsidR="00EA3384" w:rsidRDefault="00EA3384" w:rsidP="005977A6">
      <w:pPr>
        <w:spacing w:after="0" w:line="240" w:lineRule="auto"/>
      </w:pPr>
      <w:r>
        <w:separator/>
      </w:r>
    </w:p>
  </w:endnote>
  <w:endnote w:type="continuationSeparator" w:id="0">
    <w:p w14:paraId="2CB9C4E3" w14:textId="77777777" w:rsidR="00EA3384" w:rsidRDefault="00EA3384" w:rsidP="00597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257B8" w14:textId="77777777" w:rsidR="00EA3384" w:rsidRDefault="00EA3384" w:rsidP="005977A6">
      <w:pPr>
        <w:spacing w:after="0" w:line="240" w:lineRule="auto"/>
      </w:pPr>
      <w:r>
        <w:separator/>
      </w:r>
    </w:p>
  </w:footnote>
  <w:footnote w:type="continuationSeparator" w:id="0">
    <w:p w14:paraId="06940C5D" w14:textId="77777777" w:rsidR="00EA3384" w:rsidRDefault="00EA3384" w:rsidP="00597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39"/>
    <w:rsid w:val="00045252"/>
    <w:rsid w:val="002B75D8"/>
    <w:rsid w:val="003006FD"/>
    <w:rsid w:val="003A4326"/>
    <w:rsid w:val="003C41C2"/>
    <w:rsid w:val="0059103B"/>
    <w:rsid w:val="005977A6"/>
    <w:rsid w:val="006737C6"/>
    <w:rsid w:val="00721E9C"/>
    <w:rsid w:val="007568C6"/>
    <w:rsid w:val="008C68D1"/>
    <w:rsid w:val="00AA4D95"/>
    <w:rsid w:val="00B27BD2"/>
    <w:rsid w:val="00B70D5C"/>
    <w:rsid w:val="00B7205A"/>
    <w:rsid w:val="00B72953"/>
    <w:rsid w:val="00D119F0"/>
    <w:rsid w:val="00D36567"/>
    <w:rsid w:val="00D479B4"/>
    <w:rsid w:val="00E13725"/>
    <w:rsid w:val="00E315C0"/>
    <w:rsid w:val="00EA3384"/>
    <w:rsid w:val="00F00939"/>
    <w:rsid w:val="00F6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EF15AE"/>
  <w15:chartTrackingRefBased/>
  <w15:docId w15:val="{B05B66C8-A26D-42CB-9423-5931792E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Cargill, Charlotte</dc:creator>
  <cp:keywords/>
  <dc:description/>
  <cp:lastModifiedBy>scopus@SMPDOMAIN.local</cp:lastModifiedBy>
  <cp:revision>2</cp:revision>
  <dcterms:created xsi:type="dcterms:W3CDTF">2025-08-05T15:06:00Z</dcterms:created>
  <dcterms:modified xsi:type="dcterms:W3CDTF">2025-08-05T15:06:00Z</dcterms:modified>
</cp:coreProperties>
</file>